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354E6" w14:textId="5A0A5068" w:rsidR="00FE642E" w:rsidRDefault="004C116E" w:rsidP="1244C460">
      <w:pPr>
        <w:pStyle w:val="Geenafstand"/>
        <w:spacing w:line="276" w:lineRule="auto"/>
        <w:rPr>
          <w:rFonts w:ascii="Druk Wide Medium" w:hAnsi="Druk Wide Medium" w:cs="Arial"/>
          <w:b/>
          <w:bCs/>
          <w:sz w:val="28"/>
          <w:szCs w:val="28"/>
        </w:rPr>
      </w:pPr>
      <w:r>
        <w:rPr>
          <w:noProof/>
          <w:lang w:eastAsia="nl-NL"/>
        </w:rPr>
        <w:drawing>
          <wp:anchor distT="0" distB="0" distL="114300" distR="114300" simplePos="0" relativeHeight="251659264" behindDoc="1" locked="0" layoutInCell="1" allowOverlap="1" wp14:anchorId="58BB78CD" wp14:editId="62A3D76A">
            <wp:simplePos x="0" y="0"/>
            <wp:positionH relativeFrom="margin">
              <wp:align>right</wp:align>
            </wp:positionH>
            <wp:positionV relativeFrom="paragraph">
              <wp:posOffset>346</wp:posOffset>
            </wp:positionV>
            <wp:extent cx="1130300" cy="1205865"/>
            <wp:effectExtent l="0" t="0" r="0" b="0"/>
            <wp:wrapSquare wrapText="bothSides"/>
            <wp:docPr id="2" name="Afbeelding 2" descr="Afbeelding met tekst, Lettertype, poster,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tekst, Lettertype, poster, Graphics&#10;&#10;Automatisch gegenereerde beschrijvi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30300" cy="1205865"/>
                    </a:xfrm>
                    <a:prstGeom prst="rect">
                      <a:avLst/>
                    </a:prstGeom>
                  </pic:spPr>
                </pic:pic>
              </a:graphicData>
            </a:graphic>
            <wp14:sizeRelH relativeFrom="margin">
              <wp14:pctWidth>0</wp14:pctWidth>
            </wp14:sizeRelH>
            <wp14:sizeRelV relativeFrom="margin">
              <wp14:pctHeight>0</wp14:pctHeight>
            </wp14:sizeRelV>
          </wp:anchor>
        </w:drawing>
      </w:r>
    </w:p>
    <w:p w14:paraId="1DA6FDCA" w14:textId="6BBDEAB8" w:rsidR="005E530A" w:rsidRDefault="1286484F" w:rsidP="1244C460">
      <w:pPr>
        <w:spacing w:after="0" w:line="276" w:lineRule="auto"/>
        <w:rPr>
          <w:rFonts w:eastAsia="Arial" w:cs="Arial"/>
          <w:sz w:val="28"/>
          <w:szCs w:val="28"/>
        </w:rPr>
      </w:pPr>
      <w:r w:rsidRPr="1244C460">
        <w:rPr>
          <w:rFonts w:eastAsia="Arial" w:cs="Arial"/>
          <w:b/>
          <w:bCs/>
          <w:sz w:val="28"/>
          <w:szCs w:val="28"/>
        </w:rPr>
        <w:t>Geen geld voor les?</w:t>
      </w:r>
    </w:p>
    <w:p w14:paraId="38FB96F0" w14:textId="51C21B5D" w:rsidR="005E530A" w:rsidRDefault="005E530A" w:rsidP="1244C460">
      <w:pPr>
        <w:spacing w:after="0" w:line="276" w:lineRule="auto"/>
        <w:rPr>
          <w:rFonts w:eastAsia="Arial" w:cs="Arial"/>
          <w:sz w:val="22"/>
        </w:rPr>
      </w:pPr>
    </w:p>
    <w:p w14:paraId="268A74BC" w14:textId="33811867" w:rsidR="005E530A" w:rsidRDefault="1286484F" w:rsidP="1244C460">
      <w:pPr>
        <w:spacing w:after="0" w:line="276" w:lineRule="auto"/>
        <w:rPr>
          <w:rFonts w:ascii="Helvetica" w:eastAsia="Helvetica" w:hAnsi="Helvetica" w:cs="Helvetica"/>
          <w:sz w:val="24"/>
          <w:szCs w:val="24"/>
        </w:rPr>
      </w:pPr>
      <w:r w:rsidRPr="1244C460">
        <w:rPr>
          <w:rFonts w:ascii="Helvetica" w:eastAsia="Helvetica" w:hAnsi="Helvetica" w:cs="Helvetica"/>
          <w:b/>
          <w:bCs/>
          <w:color w:val="000000" w:themeColor="text1"/>
          <w:sz w:val="24"/>
          <w:szCs w:val="24"/>
        </w:rPr>
        <w:t xml:space="preserve">Wil je kind graag bij ons op les maar is het lesgeld een probleem? Het Jeugdfonds Sport &amp; Cultuur </w:t>
      </w:r>
      <w:r w:rsidR="00DA2A69">
        <w:rPr>
          <w:rFonts w:ascii="Helvetica" w:eastAsia="Helvetica" w:hAnsi="Helvetica" w:cs="Helvetica"/>
          <w:b/>
          <w:bCs/>
          <w:color w:val="000000" w:themeColor="text1"/>
          <w:sz w:val="24"/>
          <w:szCs w:val="24"/>
        </w:rPr>
        <w:t xml:space="preserve">Amsterdam </w:t>
      </w:r>
      <w:r w:rsidRPr="1244C460">
        <w:rPr>
          <w:rFonts w:ascii="Helvetica" w:eastAsia="Helvetica" w:hAnsi="Helvetica" w:cs="Helvetica"/>
          <w:b/>
          <w:bCs/>
          <w:color w:val="000000" w:themeColor="text1"/>
          <w:sz w:val="24"/>
          <w:szCs w:val="24"/>
        </w:rPr>
        <w:t>helpt! Het fonds is er voor mensen met een uitkering, voor zzp’ers met te weinig opdrachten of als je als gevolg van de coronacrisis geldzorgen hebt. Het fonds betaalt voor kinderen en jongeren tussen de 0 en 18 jaar het lesgeld.</w:t>
      </w:r>
    </w:p>
    <w:p w14:paraId="005190FF" w14:textId="592E81AD" w:rsidR="005E530A" w:rsidRDefault="1286484F" w:rsidP="1244C460">
      <w:pPr>
        <w:spacing w:line="276" w:lineRule="auto"/>
        <w:rPr>
          <w:rFonts w:eastAsia="Arial" w:cs="Arial"/>
          <w:sz w:val="22"/>
        </w:rPr>
      </w:pPr>
      <w:r w:rsidRPr="1244C460">
        <w:rPr>
          <w:rFonts w:eastAsia="Arial" w:cs="Arial"/>
          <w:color w:val="000000" w:themeColor="text1"/>
          <w:sz w:val="22"/>
        </w:rPr>
        <w:t xml:space="preserve"> </w:t>
      </w:r>
    </w:p>
    <w:p w14:paraId="5A1AB7F2" w14:textId="655EBD67" w:rsidR="005E530A" w:rsidRDefault="1286484F" w:rsidP="1244C460">
      <w:pPr>
        <w:spacing w:line="253" w:lineRule="exact"/>
        <w:rPr>
          <w:rFonts w:eastAsia="Arial" w:cs="Arial"/>
          <w:sz w:val="24"/>
          <w:szCs w:val="24"/>
        </w:rPr>
      </w:pPr>
      <w:r w:rsidRPr="1244C460">
        <w:rPr>
          <w:rFonts w:eastAsia="Arial" w:cs="Arial"/>
          <w:b/>
          <w:bCs/>
          <w:color w:val="000000" w:themeColor="text1"/>
          <w:sz w:val="24"/>
          <w:szCs w:val="24"/>
        </w:rPr>
        <w:t>Hoe werkt het?</w:t>
      </w:r>
    </w:p>
    <w:p w14:paraId="7722CDE7" w14:textId="7261F978" w:rsidR="00DA2A69" w:rsidRDefault="00DA2A69" w:rsidP="00DA2A69">
      <w:pPr>
        <w:spacing w:line="253" w:lineRule="exact"/>
        <w:rPr>
          <w:rFonts w:eastAsia="Arial" w:cs="Arial"/>
          <w:color w:val="000000" w:themeColor="text1"/>
          <w:sz w:val="24"/>
          <w:szCs w:val="24"/>
        </w:rPr>
      </w:pPr>
      <w:r>
        <w:rPr>
          <w:rFonts w:eastAsia="Arial" w:cs="Arial"/>
          <w:color w:val="000000" w:themeColor="text1"/>
          <w:sz w:val="24"/>
          <w:szCs w:val="24"/>
        </w:rPr>
        <w:t xml:space="preserve">Je </w:t>
      </w:r>
      <w:r w:rsidR="1286484F" w:rsidRPr="4D06EDE8">
        <w:rPr>
          <w:rFonts w:eastAsia="Arial" w:cs="Arial"/>
          <w:color w:val="000000" w:themeColor="text1"/>
          <w:sz w:val="24"/>
          <w:szCs w:val="24"/>
        </w:rPr>
        <w:t>kunt als ouder zelf een aanvraag indienen bij het Jeugdfonds Sport &amp; Cultuur</w:t>
      </w:r>
      <w:r>
        <w:rPr>
          <w:rFonts w:eastAsia="Arial" w:cs="Arial"/>
          <w:color w:val="000000" w:themeColor="text1"/>
          <w:sz w:val="24"/>
          <w:szCs w:val="24"/>
        </w:rPr>
        <w:t xml:space="preserve"> Amsterdam als je in het bezit bent van een geldige Stadspas. Dat kan via dit </w:t>
      </w:r>
      <w:hyperlink r:id="rId12" w:history="1">
        <w:r w:rsidRPr="00DA2A69">
          <w:rPr>
            <w:rStyle w:val="Hyperlink"/>
            <w:rFonts w:eastAsia="Arial" w:cs="Arial"/>
            <w:sz w:val="24"/>
            <w:szCs w:val="24"/>
          </w:rPr>
          <w:t>aanmeldformulier</w:t>
        </w:r>
      </w:hyperlink>
      <w:r>
        <w:rPr>
          <w:rFonts w:eastAsia="Arial" w:cs="Arial"/>
          <w:color w:val="000000" w:themeColor="text1"/>
          <w:sz w:val="24"/>
          <w:szCs w:val="24"/>
        </w:rPr>
        <w:t>.</w:t>
      </w:r>
      <w:r w:rsidR="1286484F" w:rsidRPr="4D06EDE8">
        <w:rPr>
          <w:rFonts w:eastAsia="Arial" w:cs="Arial"/>
          <w:color w:val="000000" w:themeColor="text1"/>
          <w:sz w:val="24"/>
          <w:szCs w:val="24"/>
        </w:rPr>
        <w:t xml:space="preserve"> </w:t>
      </w:r>
      <w:r>
        <w:rPr>
          <w:rFonts w:eastAsia="Arial" w:cs="Arial"/>
          <w:color w:val="000000" w:themeColor="text1"/>
          <w:sz w:val="24"/>
          <w:szCs w:val="24"/>
        </w:rPr>
        <w:t>Heb je geen Stadspas? Dan kan</w:t>
      </w:r>
      <w:r w:rsidR="1286484F" w:rsidRPr="4D06EDE8">
        <w:rPr>
          <w:rFonts w:eastAsia="Arial" w:cs="Arial"/>
          <w:color w:val="000000" w:themeColor="text1"/>
          <w:sz w:val="24"/>
          <w:szCs w:val="24"/>
        </w:rPr>
        <w:t xml:space="preserve"> een intermediair</w:t>
      </w:r>
      <w:r>
        <w:rPr>
          <w:rFonts w:eastAsia="Arial" w:cs="Arial"/>
          <w:color w:val="000000" w:themeColor="text1"/>
          <w:sz w:val="24"/>
          <w:szCs w:val="24"/>
        </w:rPr>
        <w:t xml:space="preserve"> de aanvraag voor je doen</w:t>
      </w:r>
      <w:r w:rsidR="1286484F" w:rsidRPr="4D06EDE8">
        <w:rPr>
          <w:rFonts w:eastAsia="Arial" w:cs="Arial"/>
          <w:color w:val="000000" w:themeColor="text1"/>
          <w:sz w:val="24"/>
          <w:szCs w:val="24"/>
        </w:rPr>
        <w:t xml:space="preserve">, bijvoorbeeld de leerkracht, iemand van het sociaal wijkteam, de buurtsportcoach, schuldhulpverlening of iemand van jeugdzorg. Hij of zij kent de spelregels en weet of je kind in aanmerking komt. Als de aanvraag goedgekeurd is, kan je kind vaak al binnen drie weken </w:t>
      </w:r>
      <w:r w:rsidR="434C9A85" w:rsidRPr="4D06EDE8">
        <w:rPr>
          <w:rFonts w:eastAsia="Arial" w:cs="Arial"/>
          <w:color w:val="000000" w:themeColor="text1"/>
          <w:sz w:val="24"/>
          <w:szCs w:val="24"/>
        </w:rPr>
        <w:t>op les</w:t>
      </w:r>
      <w:r w:rsidR="1286484F" w:rsidRPr="4D06EDE8">
        <w:rPr>
          <w:rFonts w:eastAsia="Arial" w:cs="Arial"/>
          <w:color w:val="000000" w:themeColor="text1"/>
          <w:sz w:val="24"/>
          <w:szCs w:val="24"/>
        </w:rPr>
        <w:t xml:space="preserve">. </w:t>
      </w:r>
    </w:p>
    <w:p w14:paraId="76A45421" w14:textId="77777777" w:rsidR="00DA2A69" w:rsidRDefault="00DA2A69" w:rsidP="00DA2A69">
      <w:pPr>
        <w:spacing w:line="253" w:lineRule="exact"/>
        <w:rPr>
          <w:rFonts w:eastAsia="Arial" w:cs="Arial"/>
          <w:color w:val="000000" w:themeColor="text1"/>
          <w:sz w:val="24"/>
          <w:szCs w:val="24"/>
        </w:rPr>
      </w:pPr>
    </w:p>
    <w:p w14:paraId="30839928" w14:textId="7C8695A9" w:rsidR="005E530A" w:rsidRDefault="1286484F" w:rsidP="1244C460">
      <w:pPr>
        <w:spacing w:line="253" w:lineRule="exact"/>
        <w:rPr>
          <w:rFonts w:eastAsia="Arial" w:cs="Arial"/>
          <w:sz w:val="24"/>
          <w:szCs w:val="24"/>
        </w:rPr>
      </w:pPr>
      <w:r w:rsidRPr="1244C460">
        <w:rPr>
          <w:rFonts w:eastAsia="Arial" w:cs="Arial"/>
          <w:b/>
          <w:bCs/>
          <w:color w:val="000000" w:themeColor="text1"/>
          <w:sz w:val="24"/>
          <w:szCs w:val="24"/>
        </w:rPr>
        <w:t>Wat is het bedrag?</w:t>
      </w:r>
    </w:p>
    <w:p w14:paraId="271D278D" w14:textId="3573F6CB" w:rsidR="005E530A" w:rsidRDefault="1286484F" w:rsidP="4D06EDE8">
      <w:pPr>
        <w:spacing w:line="253" w:lineRule="exact"/>
        <w:rPr>
          <w:rFonts w:eastAsia="Arial" w:cs="Arial"/>
          <w:color w:val="000000" w:themeColor="text1"/>
          <w:sz w:val="24"/>
          <w:szCs w:val="24"/>
        </w:rPr>
      </w:pPr>
      <w:r w:rsidRPr="4D06EDE8">
        <w:rPr>
          <w:rFonts w:eastAsia="Arial" w:cs="Arial"/>
          <w:color w:val="000000" w:themeColor="text1"/>
          <w:sz w:val="24"/>
          <w:szCs w:val="24"/>
        </w:rPr>
        <w:t xml:space="preserve">Het Jeugdfonds Sport &amp; Cultuur bepaalt het bedrag op basis van de hoogte van het lesgeld en eventueel de benodigdheden. Na goedkeuring van de aanvraag wordt de bijdrage rechtstreeks aan de </w:t>
      </w:r>
      <w:r w:rsidR="5C3F137F" w:rsidRPr="4D06EDE8">
        <w:rPr>
          <w:rFonts w:eastAsia="Arial" w:cs="Arial"/>
          <w:color w:val="000000" w:themeColor="text1"/>
          <w:sz w:val="24"/>
          <w:szCs w:val="24"/>
        </w:rPr>
        <w:t>lesgever</w:t>
      </w:r>
      <w:r w:rsidRPr="4D06EDE8">
        <w:rPr>
          <w:rFonts w:eastAsia="Arial" w:cs="Arial"/>
          <w:color w:val="000000" w:themeColor="text1"/>
          <w:sz w:val="24"/>
          <w:szCs w:val="24"/>
        </w:rPr>
        <w:t xml:space="preserve"> betaald. </w:t>
      </w:r>
      <w:r w:rsidR="00F34EF9">
        <w:rPr>
          <w:rFonts w:eastAsia="Arial" w:cs="Arial"/>
          <w:color w:val="000000" w:themeColor="text1"/>
          <w:sz w:val="24"/>
          <w:szCs w:val="24"/>
        </w:rPr>
        <w:t xml:space="preserve">Indien nodig kan je ook een instrument lenen via ons. </w:t>
      </w:r>
    </w:p>
    <w:p w14:paraId="44A8CED8" w14:textId="09E802D9" w:rsidR="005E530A" w:rsidRDefault="1286484F" w:rsidP="1244C460">
      <w:pPr>
        <w:spacing w:line="253" w:lineRule="exact"/>
        <w:rPr>
          <w:rFonts w:eastAsia="Arial" w:cs="Arial"/>
          <w:sz w:val="24"/>
          <w:szCs w:val="24"/>
        </w:rPr>
      </w:pPr>
      <w:r w:rsidRPr="1244C460">
        <w:rPr>
          <w:rFonts w:eastAsia="Arial" w:cs="Arial"/>
          <w:color w:val="000000" w:themeColor="text1"/>
          <w:sz w:val="24"/>
          <w:szCs w:val="24"/>
        </w:rPr>
        <w:t xml:space="preserve">Meer weten over de werkwijze van het Jeugdfonds Sport &amp; Cultuur? </w:t>
      </w:r>
      <w:hyperlink r:id="rId13" w:history="1">
        <w:r w:rsidRPr="00DA2A69">
          <w:rPr>
            <w:rStyle w:val="Hyperlink"/>
            <w:rFonts w:eastAsia="Arial" w:cs="Arial"/>
            <w:sz w:val="24"/>
            <w:szCs w:val="24"/>
          </w:rPr>
          <w:t>Lees</w:t>
        </w:r>
        <w:r w:rsidR="00DA2A69" w:rsidRPr="00DA2A69">
          <w:rPr>
            <w:rStyle w:val="Hyperlink"/>
            <w:rFonts w:eastAsia="Arial" w:cs="Arial"/>
            <w:sz w:val="24"/>
            <w:szCs w:val="24"/>
          </w:rPr>
          <w:t xml:space="preserve"> hier verder</w:t>
        </w:r>
      </w:hyperlink>
      <w:r w:rsidR="00DA2A69">
        <w:rPr>
          <w:rFonts w:eastAsia="Arial" w:cs="Arial"/>
          <w:color w:val="000000" w:themeColor="text1"/>
          <w:sz w:val="24"/>
          <w:szCs w:val="24"/>
        </w:rPr>
        <w:t xml:space="preserve"> of neem contact op!</w:t>
      </w:r>
    </w:p>
    <w:p w14:paraId="5FA7D890" w14:textId="77F071FB" w:rsidR="005E530A" w:rsidRDefault="1286484F" w:rsidP="1244C460">
      <w:pPr>
        <w:spacing w:line="240" w:lineRule="exact"/>
        <w:rPr>
          <w:rFonts w:ascii="Calibri" w:eastAsia="Calibri" w:hAnsi="Calibri" w:cs="Calibri"/>
          <w:sz w:val="22"/>
        </w:rPr>
      </w:pPr>
      <w:r w:rsidRPr="1244C460">
        <w:rPr>
          <w:rFonts w:ascii="Calibri" w:eastAsia="Calibri" w:hAnsi="Calibri" w:cs="Calibri"/>
          <w:color w:val="000000" w:themeColor="text1"/>
          <w:sz w:val="22"/>
        </w:rPr>
        <w:t xml:space="preserve"> </w:t>
      </w:r>
    </w:p>
    <w:p w14:paraId="202AD39E" w14:textId="112DE264" w:rsidR="005E530A" w:rsidRDefault="005E530A" w:rsidP="1244C460">
      <w:pPr>
        <w:rPr>
          <w:rFonts w:eastAsia="Arial" w:cs="Arial"/>
          <w:sz w:val="22"/>
        </w:rPr>
      </w:pPr>
    </w:p>
    <w:p w14:paraId="535B0FC9" w14:textId="6796BFB3" w:rsidR="005E530A" w:rsidRDefault="005E530A" w:rsidP="1244C460">
      <w:pPr>
        <w:spacing w:after="0"/>
        <w:rPr>
          <w:rFonts w:asciiTheme="minorBidi" w:hAnsiTheme="minorBidi"/>
          <w:b/>
          <w:bCs/>
          <w:sz w:val="20"/>
          <w:szCs w:val="20"/>
        </w:rPr>
      </w:pPr>
    </w:p>
    <w:p w14:paraId="6F2FEBEF" w14:textId="77777777" w:rsidR="00224B4F" w:rsidRDefault="00224B4F" w:rsidP="00D642AC">
      <w:pPr>
        <w:spacing w:after="0"/>
        <w:rPr>
          <w:rFonts w:asciiTheme="minorBidi" w:hAnsiTheme="minorBidi"/>
          <w:b/>
          <w:sz w:val="20"/>
          <w:szCs w:val="20"/>
        </w:rPr>
      </w:pPr>
    </w:p>
    <w:p w14:paraId="1C7B2E15" w14:textId="77777777" w:rsidR="00224B4F" w:rsidRDefault="00224B4F" w:rsidP="00D642AC">
      <w:pPr>
        <w:spacing w:after="0"/>
        <w:rPr>
          <w:rFonts w:asciiTheme="minorBidi" w:hAnsiTheme="minorBidi"/>
          <w:b/>
          <w:sz w:val="20"/>
          <w:szCs w:val="20"/>
        </w:rPr>
      </w:pPr>
    </w:p>
    <w:p w14:paraId="2329AE59" w14:textId="77777777" w:rsidR="005E530A" w:rsidRPr="005E530A" w:rsidRDefault="005E530A" w:rsidP="00D642AC">
      <w:pPr>
        <w:spacing w:after="0"/>
        <w:rPr>
          <w:rFonts w:asciiTheme="minorBidi" w:hAnsiTheme="minorBidi"/>
          <w:b/>
          <w:sz w:val="20"/>
          <w:szCs w:val="20"/>
        </w:rPr>
      </w:pPr>
    </w:p>
    <w:sectPr w:rsidR="005E530A" w:rsidRPr="005E530A" w:rsidSect="00702D21">
      <w:headerReference w:type="first" r:id="rId14"/>
      <w:footerReference w:type="first" r:id="rId15"/>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DFFCD" w14:textId="77777777" w:rsidR="00702D21" w:rsidRDefault="00702D21" w:rsidP="00257BEE">
      <w:pPr>
        <w:spacing w:after="0" w:line="240" w:lineRule="auto"/>
      </w:pPr>
      <w:r>
        <w:separator/>
      </w:r>
    </w:p>
  </w:endnote>
  <w:endnote w:type="continuationSeparator" w:id="0">
    <w:p w14:paraId="678897AE" w14:textId="77777777" w:rsidR="00702D21" w:rsidRDefault="00702D21" w:rsidP="00257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F">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ヒラギノ角ゴ Pro W3">
    <w:altName w:val="MS Mincho"/>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Druk Wide Medium">
    <w:panose1 w:val="00000000000000000000"/>
    <w:charset w:val="00"/>
    <w:family w:val="modern"/>
    <w:notTrueType/>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rPr>
      <w:id w:val="-78529434"/>
      <w:docPartObj>
        <w:docPartGallery w:val="Page Numbers (Bottom of Page)"/>
        <w:docPartUnique/>
      </w:docPartObj>
    </w:sdtPr>
    <w:sdtEndPr>
      <w:rPr>
        <w:rStyle w:val="Paginanummer"/>
      </w:rPr>
    </w:sdtEndPr>
    <w:sdtContent>
      <w:p w14:paraId="5D5119BE" w14:textId="6CC97C5A" w:rsidR="005A3FEE" w:rsidRDefault="005A3FEE" w:rsidP="003E5A87">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14:paraId="56015BD9" w14:textId="7B6C0739" w:rsidR="005A3FEE" w:rsidRDefault="005A3FEE" w:rsidP="002F5DEA">
    <w:pPr>
      <w:pStyle w:val="Voettekst"/>
      <w:ind w:right="360"/>
    </w:pPr>
    <w:r>
      <w:t>Ambassadeursplan 2018</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8152D" w14:textId="77777777" w:rsidR="00702D21" w:rsidRDefault="00702D21" w:rsidP="00257BEE">
      <w:pPr>
        <w:spacing w:after="0" w:line="240" w:lineRule="auto"/>
      </w:pPr>
      <w:r>
        <w:separator/>
      </w:r>
    </w:p>
  </w:footnote>
  <w:footnote w:type="continuationSeparator" w:id="0">
    <w:p w14:paraId="0608470F" w14:textId="77777777" w:rsidR="00702D21" w:rsidRDefault="00702D21" w:rsidP="00257B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F7187" w14:textId="7E9DCE04" w:rsidR="005A3FEE" w:rsidRDefault="005A3FEE">
    <w:pPr>
      <w:pStyle w:val="Koptekst"/>
    </w:pPr>
    <w:r>
      <w:tab/>
    </w:r>
    <w:r>
      <w:tab/>
    </w:r>
    <w:r>
      <w:tab/>
    </w:r>
    <w:r>
      <w:tab/>
    </w:r>
    <w:r w:rsidRPr="002F5DEA">
      <w:rPr>
        <w:noProof/>
        <w:lang w:eastAsia="nl-NL"/>
      </w:rPr>
      <w:drawing>
        <wp:inline distT="0" distB="0" distL="0" distR="0" wp14:anchorId="0D313B62" wp14:editId="34BFD8BF">
          <wp:extent cx="594775" cy="638144"/>
          <wp:effectExtent l="0" t="0" r="254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1023" cy="644847"/>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E01E9"/>
    <w:multiLevelType w:val="hybridMultilevel"/>
    <w:tmpl w:val="F806AA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D81750"/>
    <w:multiLevelType w:val="hybridMultilevel"/>
    <w:tmpl w:val="1272E6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D313201"/>
    <w:multiLevelType w:val="hybridMultilevel"/>
    <w:tmpl w:val="4B28B5EA"/>
    <w:lvl w:ilvl="0" w:tplc="0958BB42">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688139C"/>
    <w:multiLevelType w:val="hybridMultilevel"/>
    <w:tmpl w:val="1752FE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C7F63A9"/>
    <w:multiLevelType w:val="hybridMultilevel"/>
    <w:tmpl w:val="0BD0A0CA"/>
    <w:lvl w:ilvl="0" w:tplc="65DC32C2">
      <w:start w:val="2"/>
      <w:numFmt w:val="bullet"/>
      <w:lvlText w:val="-"/>
      <w:lvlJc w:val="left"/>
      <w:pPr>
        <w:ind w:left="720" w:hanging="360"/>
      </w:pPr>
      <w:rPr>
        <w:rFonts w:ascii="Calibri" w:eastAsia="Lucida Sans Unicode" w:hAnsi="Calibri" w:cs="F"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0366B78"/>
    <w:multiLevelType w:val="hybridMultilevel"/>
    <w:tmpl w:val="2FCE3960"/>
    <w:lvl w:ilvl="0" w:tplc="0958BB42">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1D52883"/>
    <w:multiLevelType w:val="hybridMultilevel"/>
    <w:tmpl w:val="D76034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27680396"/>
    <w:multiLevelType w:val="hybridMultilevel"/>
    <w:tmpl w:val="F69C538A"/>
    <w:lvl w:ilvl="0" w:tplc="088E9050">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A936682"/>
    <w:multiLevelType w:val="hybridMultilevel"/>
    <w:tmpl w:val="A40E31D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3F501CB6"/>
    <w:multiLevelType w:val="hybridMultilevel"/>
    <w:tmpl w:val="E9120E2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5D1820D8"/>
    <w:multiLevelType w:val="multilevel"/>
    <w:tmpl w:val="A322FB44"/>
    <w:lvl w:ilvl="0">
      <w:start w:val="1"/>
      <w:numFmt w:val="decimal"/>
      <w:pStyle w:val="Kop1"/>
      <w:lvlText w:val="%1."/>
      <w:lvlJc w:val="left"/>
      <w:pPr>
        <w:ind w:left="360" w:hanging="360"/>
      </w:pPr>
      <w:rPr>
        <w:rFonts w:hint="default"/>
      </w:rPr>
    </w:lvl>
    <w:lvl w:ilvl="1">
      <w:start w:val="2"/>
      <w:numFmt w:val="decimal"/>
      <w:isLgl/>
      <w:lvlText w:val="%1.%2"/>
      <w:lvlJc w:val="left"/>
      <w:pPr>
        <w:ind w:left="384" w:hanging="384"/>
      </w:pPr>
      <w:rPr>
        <w:rFonts w:asciiTheme="majorHAnsi" w:hAnsiTheme="majorHAnsi" w:cstheme="majorBidi" w:hint="default"/>
        <w:color w:val="2F5496" w:themeColor="accent1" w:themeShade="BF"/>
        <w:sz w:val="26"/>
      </w:rPr>
    </w:lvl>
    <w:lvl w:ilvl="2">
      <w:start w:val="1"/>
      <w:numFmt w:val="decimal"/>
      <w:isLgl/>
      <w:lvlText w:val="%1.%2.%3"/>
      <w:lvlJc w:val="left"/>
      <w:pPr>
        <w:ind w:left="720" w:hanging="720"/>
      </w:pPr>
      <w:rPr>
        <w:rFonts w:asciiTheme="majorHAnsi" w:hAnsiTheme="majorHAnsi" w:cstheme="majorBidi" w:hint="default"/>
        <w:color w:val="2F5496" w:themeColor="accent1" w:themeShade="BF"/>
        <w:sz w:val="26"/>
      </w:rPr>
    </w:lvl>
    <w:lvl w:ilvl="3">
      <w:start w:val="1"/>
      <w:numFmt w:val="decimal"/>
      <w:isLgl/>
      <w:lvlText w:val="%1.%2.%3.%4"/>
      <w:lvlJc w:val="left"/>
      <w:pPr>
        <w:ind w:left="720" w:hanging="720"/>
      </w:pPr>
      <w:rPr>
        <w:rFonts w:asciiTheme="majorHAnsi" w:hAnsiTheme="majorHAnsi" w:cstheme="majorBidi" w:hint="default"/>
        <w:color w:val="2F5496" w:themeColor="accent1" w:themeShade="BF"/>
        <w:sz w:val="26"/>
      </w:rPr>
    </w:lvl>
    <w:lvl w:ilvl="4">
      <w:start w:val="1"/>
      <w:numFmt w:val="decimal"/>
      <w:isLgl/>
      <w:lvlText w:val="%1.%2.%3.%4.%5"/>
      <w:lvlJc w:val="left"/>
      <w:pPr>
        <w:ind w:left="1080" w:hanging="1080"/>
      </w:pPr>
      <w:rPr>
        <w:rFonts w:asciiTheme="majorHAnsi" w:hAnsiTheme="majorHAnsi" w:cstheme="majorBidi" w:hint="default"/>
        <w:color w:val="2F5496" w:themeColor="accent1" w:themeShade="BF"/>
        <w:sz w:val="26"/>
      </w:rPr>
    </w:lvl>
    <w:lvl w:ilvl="5">
      <w:start w:val="1"/>
      <w:numFmt w:val="decimal"/>
      <w:isLgl/>
      <w:lvlText w:val="%1.%2.%3.%4.%5.%6"/>
      <w:lvlJc w:val="left"/>
      <w:pPr>
        <w:ind w:left="1080" w:hanging="1080"/>
      </w:pPr>
      <w:rPr>
        <w:rFonts w:asciiTheme="majorHAnsi" w:hAnsiTheme="majorHAnsi" w:cstheme="majorBidi" w:hint="default"/>
        <w:color w:val="2F5496" w:themeColor="accent1" w:themeShade="BF"/>
        <w:sz w:val="26"/>
      </w:rPr>
    </w:lvl>
    <w:lvl w:ilvl="6">
      <w:start w:val="1"/>
      <w:numFmt w:val="decimal"/>
      <w:isLgl/>
      <w:lvlText w:val="%1.%2.%3.%4.%5.%6.%7"/>
      <w:lvlJc w:val="left"/>
      <w:pPr>
        <w:ind w:left="1440" w:hanging="1440"/>
      </w:pPr>
      <w:rPr>
        <w:rFonts w:asciiTheme="majorHAnsi" w:hAnsiTheme="majorHAnsi" w:cstheme="majorBidi" w:hint="default"/>
        <w:color w:val="2F5496" w:themeColor="accent1" w:themeShade="BF"/>
        <w:sz w:val="26"/>
      </w:rPr>
    </w:lvl>
    <w:lvl w:ilvl="7">
      <w:start w:val="1"/>
      <w:numFmt w:val="decimal"/>
      <w:isLgl/>
      <w:lvlText w:val="%1.%2.%3.%4.%5.%6.%7.%8"/>
      <w:lvlJc w:val="left"/>
      <w:pPr>
        <w:ind w:left="1440" w:hanging="1440"/>
      </w:pPr>
      <w:rPr>
        <w:rFonts w:asciiTheme="majorHAnsi" w:hAnsiTheme="majorHAnsi" w:cstheme="majorBidi" w:hint="default"/>
        <w:color w:val="2F5496" w:themeColor="accent1" w:themeShade="BF"/>
        <w:sz w:val="26"/>
      </w:rPr>
    </w:lvl>
    <w:lvl w:ilvl="8">
      <w:start w:val="1"/>
      <w:numFmt w:val="decimal"/>
      <w:isLgl/>
      <w:lvlText w:val="%1.%2.%3.%4.%5.%6.%7.%8.%9"/>
      <w:lvlJc w:val="left"/>
      <w:pPr>
        <w:ind w:left="1440" w:hanging="1440"/>
      </w:pPr>
      <w:rPr>
        <w:rFonts w:asciiTheme="majorHAnsi" w:hAnsiTheme="majorHAnsi" w:cstheme="majorBidi" w:hint="default"/>
        <w:color w:val="2F5496" w:themeColor="accent1" w:themeShade="BF"/>
        <w:sz w:val="26"/>
      </w:rPr>
    </w:lvl>
  </w:abstractNum>
  <w:abstractNum w:abstractNumId="11" w15:restartNumberingAfterBreak="0">
    <w:nsid w:val="740C393C"/>
    <w:multiLevelType w:val="hybridMultilevel"/>
    <w:tmpl w:val="CF6C22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9A15C51"/>
    <w:multiLevelType w:val="hybridMultilevel"/>
    <w:tmpl w:val="90C092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22378481">
    <w:abstractNumId w:val="10"/>
  </w:num>
  <w:num w:numId="2" w16cid:durableId="1214729108">
    <w:abstractNumId w:val="11"/>
  </w:num>
  <w:num w:numId="3" w16cid:durableId="82461733">
    <w:abstractNumId w:val="1"/>
  </w:num>
  <w:num w:numId="4" w16cid:durableId="1598174066">
    <w:abstractNumId w:val="9"/>
  </w:num>
  <w:num w:numId="5" w16cid:durableId="184172909">
    <w:abstractNumId w:val="3"/>
  </w:num>
  <w:num w:numId="6" w16cid:durableId="1510023353">
    <w:abstractNumId w:val="6"/>
  </w:num>
  <w:num w:numId="7" w16cid:durableId="352808247">
    <w:abstractNumId w:val="0"/>
  </w:num>
  <w:num w:numId="8" w16cid:durableId="1184322752">
    <w:abstractNumId w:val="8"/>
  </w:num>
  <w:num w:numId="9" w16cid:durableId="1947542571">
    <w:abstractNumId w:val="2"/>
  </w:num>
  <w:num w:numId="10" w16cid:durableId="1333218895">
    <w:abstractNumId w:val="5"/>
  </w:num>
  <w:num w:numId="11" w16cid:durableId="77677901">
    <w:abstractNumId w:val="12"/>
  </w:num>
  <w:num w:numId="12" w16cid:durableId="1181509017">
    <w:abstractNumId w:val="7"/>
  </w:num>
  <w:num w:numId="13" w16cid:durableId="1467164808">
    <w:abstractNumId w:val="4"/>
  </w:num>
  <w:num w:numId="14" w16cid:durableId="216554659">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E82"/>
    <w:rsid w:val="000015C7"/>
    <w:rsid w:val="00002C9F"/>
    <w:rsid w:val="0000480B"/>
    <w:rsid w:val="00011454"/>
    <w:rsid w:val="00014F40"/>
    <w:rsid w:val="000215E9"/>
    <w:rsid w:val="00026EDF"/>
    <w:rsid w:val="0002746C"/>
    <w:rsid w:val="000327D4"/>
    <w:rsid w:val="00042551"/>
    <w:rsid w:val="00043C49"/>
    <w:rsid w:val="00047721"/>
    <w:rsid w:val="000546BE"/>
    <w:rsid w:val="00054CB8"/>
    <w:rsid w:val="00057CA5"/>
    <w:rsid w:val="000628A1"/>
    <w:rsid w:val="00064FB1"/>
    <w:rsid w:val="00071E48"/>
    <w:rsid w:val="00073B44"/>
    <w:rsid w:val="0008289F"/>
    <w:rsid w:val="000914E3"/>
    <w:rsid w:val="000970BD"/>
    <w:rsid w:val="000A0872"/>
    <w:rsid w:val="000A3E8D"/>
    <w:rsid w:val="000B5C30"/>
    <w:rsid w:val="000B769F"/>
    <w:rsid w:val="000C14C9"/>
    <w:rsid w:val="000D60F8"/>
    <w:rsid w:val="000E183F"/>
    <w:rsid w:val="000E4D77"/>
    <w:rsid w:val="000E67AA"/>
    <w:rsid w:val="000F5089"/>
    <w:rsid w:val="0010172D"/>
    <w:rsid w:val="001054FF"/>
    <w:rsid w:val="00105A9E"/>
    <w:rsid w:val="00106C23"/>
    <w:rsid w:val="001108D6"/>
    <w:rsid w:val="001118C1"/>
    <w:rsid w:val="0011722D"/>
    <w:rsid w:val="00133B9C"/>
    <w:rsid w:val="0013431A"/>
    <w:rsid w:val="0013597D"/>
    <w:rsid w:val="00142569"/>
    <w:rsid w:val="00142A56"/>
    <w:rsid w:val="00150B37"/>
    <w:rsid w:val="0015247F"/>
    <w:rsid w:val="001570F7"/>
    <w:rsid w:val="00160BB1"/>
    <w:rsid w:val="00162F73"/>
    <w:rsid w:val="00164C53"/>
    <w:rsid w:val="00165DFC"/>
    <w:rsid w:val="00175E0F"/>
    <w:rsid w:val="00183C64"/>
    <w:rsid w:val="00183E8C"/>
    <w:rsid w:val="001A1E06"/>
    <w:rsid w:val="001A32E4"/>
    <w:rsid w:val="001A5F4F"/>
    <w:rsid w:val="001B2312"/>
    <w:rsid w:val="001B4833"/>
    <w:rsid w:val="001B4D7F"/>
    <w:rsid w:val="001C1587"/>
    <w:rsid w:val="001C163C"/>
    <w:rsid w:val="001D2609"/>
    <w:rsid w:val="001E3103"/>
    <w:rsid w:val="001E6C4F"/>
    <w:rsid w:val="001E7F46"/>
    <w:rsid w:val="00203707"/>
    <w:rsid w:val="002061E1"/>
    <w:rsid w:val="002132AB"/>
    <w:rsid w:val="0021726B"/>
    <w:rsid w:val="00220888"/>
    <w:rsid w:val="00220D79"/>
    <w:rsid w:val="00220F2A"/>
    <w:rsid w:val="00222B56"/>
    <w:rsid w:val="002232E4"/>
    <w:rsid w:val="00224B4F"/>
    <w:rsid w:val="00232A3D"/>
    <w:rsid w:val="00234A0E"/>
    <w:rsid w:val="00234DAA"/>
    <w:rsid w:val="00241DE5"/>
    <w:rsid w:val="00250318"/>
    <w:rsid w:val="002522EC"/>
    <w:rsid w:val="00257BEE"/>
    <w:rsid w:val="00261A20"/>
    <w:rsid w:val="002668F2"/>
    <w:rsid w:val="0027118A"/>
    <w:rsid w:val="00281149"/>
    <w:rsid w:val="00283131"/>
    <w:rsid w:val="00283346"/>
    <w:rsid w:val="00283941"/>
    <w:rsid w:val="00285396"/>
    <w:rsid w:val="00285A35"/>
    <w:rsid w:val="00297BD6"/>
    <w:rsid w:val="002A4A0A"/>
    <w:rsid w:val="002B2628"/>
    <w:rsid w:val="002B3A7C"/>
    <w:rsid w:val="002D7336"/>
    <w:rsid w:val="002E49AA"/>
    <w:rsid w:val="002F5DEA"/>
    <w:rsid w:val="003073C5"/>
    <w:rsid w:val="003101B2"/>
    <w:rsid w:val="003209A4"/>
    <w:rsid w:val="00320B50"/>
    <w:rsid w:val="00372A49"/>
    <w:rsid w:val="00374B64"/>
    <w:rsid w:val="0037536F"/>
    <w:rsid w:val="00393EBC"/>
    <w:rsid w:val="00394569"/>
    <w:rsid w:val="003A271D"/>
    <w:rsid w:val="003A43D2"/>
    <w:rsid w:val="003A4BE0"/>
    <w:rsid w:val="003B3EFE"/>
    <w:rsid w:val="003C0492"/>
    <w:rsid w:val="003C612B"/>
    <w:rsid w:val="003D18AA"/>
    <w:rsid w:val="003D6DA1"/>
    <w:rsid w:val="003E0548"/>
    <w:rsid w:val="003E1CA7"/>
    <w:rsid w:val="003E5A87"/>
    <w:rsid w:val="003F0076"/>
    <w:rsid w:val="00414D11"/>
    <w:rsid w:val="004154DD"/>
    <w:rsid w:val="00422C18"/>
    <w:rsid w:val="00424BE9"/>
    <w:rsid w:val="00432977"/>
    <w:rsid w:val="004429F5"/>
    <w:rsid w:val="00456F14"/>
    <w:rsid w:val="0046153F"/>
    <w:rsid w:val="00465A55"/>
    <w:rsid w:val="0047388A"/>
    <w:rsid w:val="00473C32"/>
    <w:rsid w:val="004776C7"/>
    <w:rsid w:val="00484ABF"/>
    <w:rsid w:val="004937C6"/>
    <w:rsid w:val="004A4124"/>
    <w:rsid w:val="004A76B2"/>
    <w:rsid w:val="004B0058"/>
    <w:rsid w:val="004B1733"/>
    <w:rsid w:val="004B213E"/>
    <w:rsid w:val="004B6554"/>
    <w:rsid w:val="004B733C"/>
    <w:rsid w:val="004C116E"/>
    <w:rsid w:val="004D43E0"/>
    <w:rsid w:val="004D5924"/>
    <w:rsid w:val="004E3FAB"/>
    <w:rsid w:val="004E5654"/>
    <w:rsid w:val="004E6C80"/>
    <w:rsid w:val="004F35E0"/>
    <w:rsid w:val="004F5E8B"/>
    <w:rsid w:val="00514CB1"/>
    <w:rsid w:val="00534505"/>
    <w:rsid w:val="00537A78"/>
    <w:rsid w:val="00557B69"/>
    <w:rsid w:val="005601E1"/>
    <w:rsid w:val="005712B6"/>
    <w:rsid w:val="00572321"/>
    <w:rsid w:val="00572E27"/>
    <w:rsid w:val="00573BEF"/>
    <w:rsid w:val="005776CE"/>
    <w:rsid w:val="00583023"/>
    <w:rsid w:val="00593E86"/>
    <w:rsid w:val="00595D4D"/>
    <w:rsid w:val="005A3B32"/>
    <w:rsid w:val="005A3FEE"/>
    <w:rsid w:val="005A4187"/>
    <w:rsid w:val="005A5C93"/>
    <w:rsid w:val="005B0FAB"/>
    <w:rsid w:val="005B4917"/>
    <w:rsid w:val="005B744B"/>
    <w:rsid w:val="005C17B9"/>
    <w:rsid w:val="005D082C"/>
    <w:rsid w:val="005D1645"/>
    <w:rsid w:val="005D21E1"/>
    <w:rsid w:val="005D6890"/>
    <w:rsid w:val="005D73EB"/>
    <w:rsid w:val="005E3C24"/>
    <w:rsid w:val="005E530A"/>
    <w:rsid w:val="005F2B20"/>
    <w:rsid w:val="005F6B3C"/>
    <w:rsid w:val="005F796C"/>
    <w:rsid w:val="005F7CB8"/>
    <w:rsid w:val="00603177"/>
    <w:rsid w:val="00603454"/>
    <w:rsid w:val="00606125"/>
    <w:rsid w:val="006113A0"/>
    <w:rsid w:val="0061590C"/>
    <w:rsid w:val="0061732E"/>
    <w:rsid w:val="00623817"/>
    <w:rsid w:val="006302BF"/>
    <w:rsid w:val="00636103"/>
    <w:rsid w:val="00640F28"/>
    <w:rsid w:val="00652916"/>
    <w:rsid w:val="00670796"/>
    <w:rsid w:val="006736A1"/>
    <w:rsid w:val="006779FA"/>
    <w:rsid w:val="00685334"/>
    <w:rsid w:val="00691A40"/>
    <w:rsid w:val="00691B50"/>
    <w:rsid w:val="0069384C"/>
    <w:rsid w:val="0069516E"/>
    <w:rsid w:val="00695C67"/>
    <w:rsid w:val="00696A52"/>
    <w:rsid w:val="00697E94"/>
    <w:rsid w:val="006A3BB3"/>
    <w:rsid w:val="006B4094"/>
    <w:rsid w:val="006B6F8B"/>
    <w:rsid w:val="006C01D6"/>
    <w:rsid w:val="006D24B1"/>
    <w:rsid w:val="006E7DB8"/>
    <w:rsid w:val="006F0FC9"/>
    <w:rsid w:val="006F2B72"/>
    <w:rsid w:val="006F4ACE"/>
    <w:rsid w:val="006F577D"/>
    <w:rsid w:val="00701DFC"/>
    <w:rsid w:val="00702D21"/>
    <w:rsid w:val="00703CC5"/>
    <w:rsid w:val="00704A4A"/>
    <w:rsid w:val="0070713F"/>
    <w:rsid w:val="007146D3"/>
    <w:rsid w:val="00732211"/>
    <w:rsid w:val="00732A4E"/>
    <w:rsid w:val="00735440"/>
    <w:rsid w:val="0074479F"/>
    <w:rsid w:val="007453C9"/>
    <w:rsid w:val="00752710"/>
    <w:rsid w:val="00766841"/>
    <w:rsid w:val="007770D7"/>
    <w:rsid w:val="00777DFA"/>
    <w:rsid w:val="00777FAF"/>
    <w:rsid w:val="0078462E"/>
    <w:rsid w:val="00787D94"/>
    <w:rsid w:val="00790C4E"/>
    <w:rsid w:val="00791290"/>
    <w:rsid w:val="00795080"/>
    <w:rsid w:val="00795E58"/>
    <w:rsid w:val="00795EEE"/>
    <w:rsid w:val="007A670A"/>
    <w:rsid w:val="007C013C"/>
    <w:rsid w:val="007C6964"/>
    <w:rsid w:val="007D0BB4"/>
    <w:rsid w:val="007D2F74"/>
    <w:rsid w:val="007D4CE4"/>
    <w:rsid w:val="007D4DF3"/>
    <w:rsid w:val="007E5AFE"/>
    <w:rsid w:val="00800419"/>
    <w:rsid w:val="008074DB"/>
    <w:rsid w:val="0080786F"/>
    <w:rsid w:val="0082434E"/>
    <w:rsid w:val="0082459F"/>
    <w:rsid w:val="008278CA"/>
    <w:rsid w:val="00835186"/>
    <w:rsid w:val="00835B22"/>
    <w:rsid w:val="00850150"/>
    <w:rsid w:val="00850902"/>
    <w:rsid w:val="00854FFC"/>
    <w:rsid w:val="00856606"/>
    <w:rsid w:val="00860009"/>
    <w:rsid w:val="00897D83"/>
    <w:rsid w:val="008A0545"/>
    <w:rsid w:val="008A250E"/>
    <w:rsid w:val="008A2F80"/>
    <w:rsid w:val="008A3BFB"/>
    <w:rsid w:val="008A48C1"/>
    <w:rsid w:val="008B13E5"/>
    <w:rsid w:val="008C0A64"/>
    <w:rsid w:val="008C1D93"/>
    <w:rsid w:val="008C3224"/>
    <w:rsid w:val="008D11A7"/>
    <w:rsid w:val="008D2177"/>
    <w:rsid w:val="008D2767"/>
    <w:rsid w:val="008D5E60"/>
    <w:rsid w:val="008E011C"/>
    <w:rsid w:val="008E04DE"/>
    <w:rsid w:val="008F1CE5"/>
    <w:rsid w:val="008F25CA"/>
    <w:rsid w:val="008F55B9"/>
    <w:rsid w:val="0090144F"/>
    <w:rsid w:val="00906754"/>
    <w:rsid w:val="0092098E"/>
    <w:rsid w:val="009241D5"/>
    <w:rsid w:val="00946F3B"/>
    <w:rsid w:val="00950604"/>
    <w:rsid w:val="00952EC4"/>
    <w:rsid w:val="0095361E"/>
    <w:rsid w:val="009539F1"/>
    <w:rsid w:val="00954C40"/>
    <w:rsid w:val="00954F6C"/>
    <w:rsid w:val="00956722"/>
    <w:rsid w:val="00962224"/>
    <w:rsid w:val="0096236D"/>
    <w:rsid w:val="00974859"/>
    <w:rsid w:val="00974986"/>
    <w:rsid w:val="00976372"/>
    <w:rsid w:val="00977879"/>
    <w:rsid w:val="00985510"/>
    <w:rsid w:val="0098705E"/>
    <w:rsid w:val="0098791E"/>
    <w:rsid w:val="009A2A11"/>
    <w:rsid w:val="009A2E0D"/>
    <w:rsid w:val="009B1150"/>
    <w:rsid w:val="009B1E74"/>
    <w:rsid w:val="009B2BBB"/>
    <w:rsid w:val="009B5155"/>
    <w:rsid w:val="009C0D79"/>
    <w:rsid w:val="009C46F8"/>
    <w:rsid w:val="009C5112"/>
    <w:rsid w:val="009C76FA"/>
    <w:rsid w:val="009D20AD"/>
    <w:rsid w:val="009D7A0B"/>
    <w:rsid w:val="009E3FDB"/>
    <w:rsid w:val="009F1927"/>
    <w:rsid w:val="009F2239"/>
    <w:rsid w:val="00A04396"/>
    <w:rsid w:val="00A152A8"/>
    <w:rsid w:val="00A17860"/>
    <w:rsid w:val="00A20550"/>
    <w:rsid w:val="00A270CD"/>
    <w:rsid w:val="00A35B5D"/>
    <w:rsid w:val="00A44228"/>
    <w:rsid w:val="00A44FA9"/>
    <w:rsid w:val="00A453DF"/>
    <w:rsid w:val="00A601DA"/>
    <w:rsid w:val="00A6596B"/>
    <w:rsid w:val="00A66857"/>
    <w:rsid w:val="00A6770C"/>
    <w:rsid w:val="00A77B04"/>
    <w:rsid w:val="00A8281F"/>
    <w:rsid w:val="00A82B72"/>
    <w:rsid w:val="00A87399"/>
    <w:rsid w:val="00A87467"/>
    <w:rsid w:val="00A91FA9"/>
    <w:rsid w:val="00AA696D"/>
    <w:rsid w:val="00AC2077"/>
    <w:rsid w:val="00AC4DCE"/>
    <w:rsid w:val="00AC4E4C"/>
    <w:rsid w:val="00AE1CE8"/>
    <w:rsid w:val="00AE3DDB"/>
    <w:rsid w:val="00AE4F81"/>
    <w:rsid w:val="00AE6CD6"/>
    <w:rsid w:val="00AF2EB4"/>
    <w:rsid w:val="00AF40E6"/>
    <w:rsid w:val="00B1368B"/>
    <w:rsid w:val="00B16B49"/>
    <w:rsid w:val="00B20D97"/>
    <w:rsid w:val="00B2205C"/>
    <w:rsid w:val="00B2457E"/>
    <w:rsid w:val="00B34301"/>
    <w:rsid w:val="00B4360E"/>
    <w:rsid w:val="00B45DF5"/>
    <w:rsid w:val="00B56093"/>
    <w:rsid w:val="00B640B0"/>
    <w:rsid w:val="00B6770C"/>
    <w:rsid w:val="00B818B5"/>
    <w:rsid w:val="00B81B6C"/>
    <w:rsid w:val="00B828F3"/>
    <w:rsid w:val="00B839A9"/>
    <w:rsid w:val="00B84E09"/>
    <w:rsid w:val="00B87B73"/>
    <w:rsid w:val="00B90A48"/>
    <w:rsid w:val="00B94745"/>
    <w:rsid w:val="00BA040A"/>
    <w:rsid w:val="00BA7F81"/>
    <w:rsid w:val="00BB2E70"/>
    <w:rsid w:val="00BB3AAF"/>
    <w:rsid w:val="00BB4B0E"/>
    <w:rsid w:val="00BC15EF"/>
    <w:rsid w:val="00BC3E82"/>
    <w:rsid w:val="00BC6810"/>
    <w:rsid w:val="00BC6C53"/>
    <w:rsid w:val="00BC74BA"/>
    <w:rsid w:val="00BC7A7C"/>
    <w:rsid w:val="00BD05C7"/>
    <w:rsid w:val="00BF2FA9"/>
    <w:rsid w:val="00BF5E29"/>
    <w:rsid w:val="00C12D24"/>
    <w:rsid w:val="00C13783"/>
    <w:rsid w:val="00C15DE2"/>
    <w:rsid w:val="00C2383B"/>
    <w:rsid w:val="00C31D40"/>
    <w:rsid w:val="00C41551"/>
    <w:rsid w:val="00C43D2F"/>
    <w:rsid w:val="00C50340"/>
    <w:rsid w:val="00C50D8E"/>
    <w:rsid w:val="00C55FD1"/>
    <w:rsid w:val="00C63B2D"/>
    <w:rsid w:val="00C641B7"/>
    <w:rsid w:val="00C7062B"/>
    <w:rsid w:val="00C847C5"/>
    <w:rsid w:val="00C84B02"/>
    <w:rsid w:val="00C90DA6"/>
    <w:rsid w:val="00C9437F"/>
    <w:rsid w:val="00C97998"/>
    <w:rsid w:val="00CA47B4"/>
    <w:rsid w:val="00CA6866"/>
    <w:rsid w:val="00CA788F"/>
    <w:rsid w:val="00CB2906"/>
    <w:rsid w:val="00CB5ADE"/>
    <w:rsid w:val="00CB5E4E"/>
    <w:rsid w:val="00CD1A8D"/>
    <w:rsid w:val="00CD358B"/>
    <w:rsid w:val="00CD3611"/>
    <w:rsid w:val="00CD3848"/>
    <w:rsid w:val="00CD519C"/>
    <w:rsid w:val="00CD6B87"/>
    <w:rsid w:val="00CF0AED"/>
    <w:rsid w:val="00CF5C07"/>
    <w:rsid w:val="00CF7666"/>
    <w:rsid w:val="00CF7A80"/>
    <w:rsid w:val="00D02062"/>
    <w:rsid w:val="00D041EA"/>
    <w:rsid w:val="00D06FFA"/>
    <w:rsid w:val="00D13800"/>
    <w:rsid w:val="00D15D4E"/>
    <w:rsid w:val="00D2038A"/>
    <w:rsid w:val="00D218DC"/>
    <w:rsid w:val="00D311C0"/>
    <w:rsid w:val="00D33B7F"/>
    <w:rsid w:val="00D51C21"/>
    <w:rsid w:val="00D530A7"/>
    <w:rsid w:val="00D61986"/>
    <w:rsid w:val="00D63C4F"/>
    <w:rsid w:val="00D642AC"/>
    <w:rsid w:val="00D7021C"/>
    <w:rsid w:val="00D74B7D"/>
    <w:rsid w:val="00D77630"/>
    <w:rsid w:val="00D84D77"/>
    <w:rsid w:val="00D87E26"/>
    <w:rsid w:val="00D97BC6"/>
    <w:rsid w:val="00DA2A69"/>
    <w:rsid w:val="00DA3859"/>
    <w:rsid w:val="00DA5B72"/>
    <w:rsid w:val="00DB1EF5"/>
    <w:rsid w:val="00DB6043"/>
    <w:rsid w:val="00DC211B"/>
    <w:rsid w:val="00DC4EF7"/>
    <w:rsid w:val="00DC54EF"/>
    <w:rsid w:val="00DC79FA"/>
    <w:rsid w:val="00DE6599"/>
    <w:rsid w:val="00E030F0"/>
    <w:rsid w:val="00E03B73"/>
    <w:rsid w:val="00E05664"/>
    <w:rsid w:val="00E07261"/>
    <w:rsid w:val="00E114DD"/>
    <w:rsid w:val="00E17EAF"/>
    <w:rsid w:val="00E21486"/>
    <w:rsid w:val="00E30589"/>
    <w:rsid w:val="00E33524"/>
    <w:rsid w:val="00E35F65"/>
    <w:rsid w:val="00E37B4F"/>
    <w:rsid w:val="00E51AAA"/>
    <w:rsid w:val="00E575D0"/>
    <w:rsid w:val="00E67106"/>
    <w:rsid w:val="00EA2C9A"/>
    <w:rsid w:val="00EC3EA9"/>
    <w:rsid w:val="00ED0E56"/>
    <w:rsid w:val="00ED22A9"/>
    <w:rsid w:val="00ED301E"/>
    <w:rsid w:val="00ED4515"/>
    <w:rsid w:val="00EE1124"/>
    <w:rsid w:val="00EE2572"/>
    <w:rsid w:val="00EF2F74"/>
    <w:rsid w:val="00F02BA6"/>
    <w:rsid w:val="00F135AF"/>
    <w:rsid w:val="00F229E5"/>
    <w:rsid w:val="00F340F3"/>
    <w:rsid w:val="00F34EF9"/>
    <w:rsid w:val="00F37776"/>
    <w:rsid w:val="00F4017B"/>
    <w:rsid w:val="00F46C2A"/>
    <w:rsid w:val="00F47064"/>
    <w:rsid w:val="00F60CD3"/>
    <w:rsid w:val="00F6168E"/>
    <w:rsid w:val="00F61962"/>
    <w:rsid w:val="00F61FA5"/>
    <w:rsid w:val="00F741EB"/>
    <w:rsid w:val="00FA112B"/>
    <w:rsid w:val="00FA15A3"/>
    <w:rsid w:val="00FA1D2F"/>
    <w:rsid w:val="00FA418F"/>
    <w:rsid w:val="00FA4B46"/>
    <w:rsid w:val="00FA6873"/>
    <w:rsid w:val="00FB0B3C"/>
    <w:rsid w:val="00FB41FF"/>
    <w:rsid w:val="00FC01C9"/>
    <w:rsid w:val="00FC0EBA"/>
    <w:rsid w:val="00FC360B"/>
    <w:rsid w:val="00FC6D6E"/>
    <w:rsid w:val="00FD0EF5"/>
    <w:rsid w:val="00FD1192"/>
    <w:rsid w:val="00FD362F"/>
    <w:rsid w:val="00FE642E"/>
    <w:rsid w:val="00FE7E7C"/>
    <w:rsid w:val="00FF61C0"/>
    <w:rsid w:val="1244C460"/>
    <w:rsid w:val="1277E118"/>
    <w:rsid w:val="1286484F"/>
    <w:rsid w:val="434C9A85"/>
    <w:rsid w:val="4D06EDE8"/>
    <w:rsid w:val="5C3F137F"/>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608D5"/>
  <w15:chartTrackingRefBased/>
  <w15:docId w15:val="{E2719612-B318-4CD1-A15D-33FED14A6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F2B20"/>
    <w:rPr>
      <w:rFonts w:ascii="Arial" w:hAnsi="Arial"/>
      <w:sz w:val="18"/>
    </w:rPr>
  </w:style>
  <w:style w:type="paragraph" w:styleId="Kop1">
    <w:name w:val="heading 1"/>
    <w:basedOn w:val="Standaard"/>
    <w:next w:val="Standaard"/>
    <w:link w:val="Kop1Char"/>
    <w:autoRedefine/>
    <w:uiPriority w:val="9"/>
    <w:qFormat/>
    <w:rsid w:val="003E5A87"/>
    <w:pPr>
      <w:keepNext/>
      <w:keepLines/>
      <w:numPr>
        <w:numId w:val="1"/>
      </w:numPr>
      <w:spacing w:before="240" w:after="0"/>
      <w:outlineLvl w:val="0"/>
    </w:pPr>
    <w:rPr>
      <w:rFonts w:eastAsiaTheme="majorEastAsia" w:cstheme="majorBidi"/>
      <w:color w:val="1453EC"/>
      <w:sz w:val="24"/>
      <w:szCs w:val="32"/>
    </w:rPr>
  </w:style>
  <w:style w:type="paragraph" w:styleId="Kop2">
    <w:name w:val="heading 2"/>
    <w:basedOn w:val="Standaard"/>
    <w:next w:val="Standaard"/>
    <w:link w:val="Kop2Char"/>
    <w:uiPriority w:val="9"/>
    <w:unhideWhenUsed/>
    <w:qFormat/>
    <w:rsid w:val="008F55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B6554"/>
    <w:pPr>
      <w:ind w:left="720"/>
      <w:contextualSpacing/>
    </w:pPr>
  </w:style>
  <w:style w:type="character" w:customStyle="1" w:styleId="Kop1Char">
    <w:name w:val="Kop 1 Char"/>
    <w:basedOn w:val="Standaardalinea-lettertype"/>
    <w:link w:val="Kop1"/>
    <w:uiPriority w:val="9"/>
    <w:rsid w:val="003E5A87"/>
    <w:rPr>
      <w:rFonts w:ascii="Arial" w:eastAsiaTheme="majorEastAsia" w:hAnsi="Arial" w:cstheme="majorBidi"/>
      <w:color w:val="1453EC"/>
      <w:sz w:val="24"/>
      <w:szCs w:val="32"/>
    </w:rPr>
  </w:style>
  <w:style w:type="paragraph" w:styleId="Kopvaninhoudsopgave">
    <w:name w:val="TOC Heading"/>
    <w:basedOn w:val="Kop1"/>
    <w:next w:val="Standaard"/>
    <w:uiPriority w:val="39"/>
    <w:unhideWhenUsed/>
    <w:qFormat/>
    <w:rsid w:val="008F55B9"/>
    <w:pPr>
      <w:outlineLvl w:val="9"/>
    </w:pPr>
    <w:rPr>
      <w:lang w:eastAsia="nl-NL"/>
    </w:rPr>
  </w:style>
  <w:style w:type="character" w:customStyle="1" w:styleId="Kop2Char">
    <w:name w:val="Kop 2 Char"/>
    <w:basedOn w:val="Standaardalinea-lettertype"/>
    <w:link w:val="Kop2"/>
    <w:uiPriority w:val="9"/>
    <w:rsid w:val="008F55B9"/>
    <w:rPr>
      <w:rFonts w:asciiTheme="majorHAnsi" w:eastAsiaTheme="majorEastAsia" w:hAnsiTheme="majorHAnsi" w:cstheme="majorBidi"/>
      <w:color w:val="2F5496" w:themeColor="accent1" w:themeShade="BF"/>
      <w:sz w:val="26"/>
      <w:szCs w:val="26"/>
    </w:rPr>
  </w:style>
  <w:style w:type="paragraph" w:styleId="Normaalweb">
    <w:name w:val="Normal (Web)"/>
    <w:basedOn w:val="Standaard"/>
    <w:uiPriority w:val="99"/>
    <w:unhideWhenUsed/>
    <w:rsid w:val="00D84D7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D84D77"/>
    <w:rPr>
      <w:b/>
      <w:bCs/>
    </w:rPr>
  </w:style>
  <w:style w:type="character" w:styleId="Nadruk">
    <w:name w:val="Emphasis"/>
    <w:basedOn w:val="Standaardalinea-lettertype"/>
    <w:uiPriority w:val="20"/>
    <w:qFormat/>
    <w:rsid w:val="00D84D77"/>
    <w:rPr>
      <w:i/>
      <w:iCs/>
    </w:rPr>
  </w:style>
  <w:style w:type="character" w:styleId="Hyperlink">
    <w:name w:val="Hyperlink"/>
    <w:basedOn w:val="Standaardalinea-lettertype"/>
    <w:uiPriority w:val="99"/>
    <w:unhideWhenUsed/>
    <w:rsid w:val="00A35B5D"/>
    <w:rPr>
      <w:color w:val="0563C1" w:themeColor="hyperlink"/>
      <w:u w:val="single"/>
    </w:rPr>
  </w:style>
  <w:style w:type="character" w:customStyle="1" w:styleId="Vermelding1">
    <w:name w:val="Vermelding1"/>
    <w:basedOn w:val="Standaardalinea-lettertype"/>
    <w:uiPriority w:val="99"/>
    <w:semiHidden/>
    <w:unhideWhenUsed/>
    <w:rsid w:val="00A35B5D"/>
    <w:rPr>
      <w:color w:val="2B579A"/>
      <w:shd w:val="clear" w:color="auto" w:fill="E6E6E6"/>
    </w:rPr>
  </w:style>
  <w:style w:type="table" w:styleId="Tabelraster">
    <w:name w:val="Table Grid"/>
    <w:basedOn w:val="Standaardtabel"/>
    <w:uiPriority w:val="39"/>
    <w:rsid w:val="00E03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opg1">
    <w:name w:val="toc 1"/>
    <w:basedOn w:val="Standaard"/>
    <w:next w:val="Standaard"/>
    <w:autoRedefine/>
    <w:uiPriority w:val="39"/>
    <w:unhideWhenUsed/>
    <w:rsid w:val="00F61FA5"/>
    <w:pPr>
      <w:spacing w:after="100"/>
    </w:pPr>
  </w:style>
  <w:style w:type="paragraph" w:styleId="Inhopg2">
    <w:name w:val="toc 2"/>
    <w:basedOn w:val="Standaard"/>
    <w:next w:val="Standaard"/>
    <w:autoRedefine/>
    <w:uiPriority w:val="39"/>
    <w:unhideWhenUsed/>
    <w:rsid w:val="00F61FA5"/>
    <w:pPr>
      <w:spacing w:after="100"/>
      <w:ind w:left="220"/>
    </w:pPr>
  </w:style>
  <w:style w:type="paragraph" w:styleId="Voetnoottekst">
    <w:name w:val="footnote text"/>
    <w:basedOn w:val="Standaard"/>
    <w:link w:val="VoetnoottekstChar"/>
    <w:uiPriority w:val="99"/>
    <w:semiHidden/>
    <w:unhideWhenUsed/>
    <w:rsid w:val="00257BEE"/>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57BEE"/>
    <w:rPr>
      <w:sz w:val="20"/>
      <w:szCs w:val="20"/>
    </w:rPr>
  </w:style>
  <w:style w:type="character" w:styleId="Voetnootmarkering">
    <w:name w:val="footnote reference"/>
    <w:basedOn w:val="Standaardalinea-lettertype"/>
    <w:unhideWhenUsed/>
    <w:rsid w:val="00257BEE"/>
    <w:rPr>
      <w:vertAlign w:val="superscript"/>
    </w:rPr>
  </w:style>
  <w:style w:type="paragraph" w:styleId="Ballontekst">
    <w:name w:val="Balloon Text"/>
    <w:basedOn w:val="Standaard"/>
    <w:link w:val="BallontekstChar"/>
    <w:uiPriority w:val="99"/>
    <w:semiHidden/>
    <w:unhideWhenUsed/>
    <w:rsid w:val="00B20D97"/>
    <w:pPr>
      <w:spacing w:after="0"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B20D97"/>
    <w:rPr>
      <w:rFonts w:ascii="Segoe UI" w:hAnsi="Segoe UI" w:cs="Segoe UI"/>
      <w:sz w:val="18"/>
      <w:szCs w:val="18"/>
    </w:rPr>
  </w:style>
  <w:style w:type="character" w:styleId="Verwijzingopmerking">
    <w:name w:val="annotation reference"/>
    <w:basedOn w:val="Standaardalinea-lettertype"/>
    <w:uiPriority w:val="99"/>
    <w:semiHidden/>
    <w:unhideWhenUsed/>
    <w:rsid w:val="00250318"/>
    <w:rPr>
      <w:sz w:val="16"/>
      <w:szCs w:val="16"/>
    </w:rPr>
  </w:style>
  <w:style w:type="paragraph" w:styleId="Tekstopmerking">
    <w:name w:val="annotation text"/>
    <w:basedOn w:val="Standaard"/>
    <w:link w:val="TekstopmerkingChar"/>
    <w:uiPriority w:val="99"/>
    <w:semiHidden/>
    <w:unhideWhenUsed/>
    <w:rsid w:val="0025031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50318"/>
    <w:rPr>
      <w:sz w:val="20"/>
      <w:szCs w:val="20"/>
    </w:rPr>
  </w:style>
  <w:style w:type="paragraph" w:styleId="Onderwerpvanopmerking">
    <w:name w:val="annotation subject"/>
    <w:basedOn w:val="Tekstopmerking"/>
    <w:next w:val="Tekstopmerking"/>
    <w:link w:val="OnderwerpvanopmerkingChar"/>
    <w:uiPriority w:val="99"/>
    <w:semiHidden/>
    <w:unhideWhenUsed/>
    <w:rsid w:val="00250318"/>
    <w:rPr>
      <w:b/>
      <w:bCs/>
    </w:rPr>
  </w:style>
  <w:style w:type="character" w:customStyle="1" w:styleId="OnderwerpvanopmerkingChar">
    <w:name w:val="Onderwerp van opmerking Char"/>
    <w:basedOn w:val="TekstopmerkingChar"/>
    <w:link w:val="Onderwerpvanopmerking"/>
    <w:uiPriority w:val="99"/>
    <w:semiHidden/>
    <w:rsid w:val="00250318"/>
    <w:rPr>
      <w:b/>
      <w:bCs/>
      <w:sz w:val="20"/>
      <w:szCs w:val="20"/>
    </w:rPr>
  </w:style>
  <w:style w:type="character" w:customStyle="1" w:styleId="Onopgelostemelding1">
    <w:name w:val="Onopgeloste melding1"/>
    <w:basedOn w:val="Standaardalinea-lettertype"/>
    <w:uiPriority w:val="99"/>
    <w:semiHidden/>
    <w:unhideWhenUsed/>
    <w:rsid w:val="00AE3DDB"/>
    <w:rPr>
      <w:color w:val="808080"/>
      <w:shd w:val="clear" w:color="auto" w:fill="E6E6E6"/>
    </w:rPr>
  </w:style>
  <w:style w:type="character" w:styleId="GevolgdeHyperlink">
    <w:name w:val="FollowedHyperlink"/>
    <w:basedOn w:val="Standaardalinea-lettertype"/>
    <w:uiPriority w:val="99"/>
    <w:semiHidden/>
    <w:unhideWhenUsed/>
    <w:rsid w:val="00CF5C07"/>
    <w:rPr>
      <w:color w:val="954F72" w:themeColor="followedHyperlink"/>
      <w:u w:val="single"/>
    </w:rPr>
  </w:style>
  <w:style w:type="paragraph" w:styleId="Geenafstand">
    <w:name w:val="No Spacing"/>
    <w:uiPriority w:val="1"/>
    <w:qFormat/>
    <w:rsid w:val="0095361E"/>
    <w:pPr>
      <w:spacing w:after="0" w:line="240" w:lineRule="auto"/>
    </w:pPr>
    <w:rPr>
      <w:rFonts w:ascii="Arial" w:hAnsi="Arial"/>
      <w:sz w:val="18"/>
    </w:rPr>
  </w:style>
  <w:style w:type="paragraph" w:styleId="Koptekst">
    <w:name w:val="header"/>
    <w:basedOn w:val="Standaard"/>
    <w:link w:val="KoptekstChar"/>
    <w:uiPriority w:val="99"/>
    <w:unhideWhenUsed/>
    <w:rsid w:val="008D21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D2177"/>
    <w:rPr>
      <w:rFonts w:ascii="Arial" w:hAnsi="Arial"/>
      <w:sz w:val="18"/>
    </w:rPr>
  </w:style>
  <w:style w:type="paragraph" w:styleId="Voettekst">
    <w:name w:val="footer"/>
    <w:basedOn w:val="Standaard"/>
    <w:link w:val="VoettekstChar"/>
    <w:uiPriority w:val="99"/>
    <w:unhideWhenUsed/>
    <w:rsid w:val="008D21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D2177"/>
    <w:rPr>
      <w:rFonts w:ascii="Arial" w:hAnsi="Arial"/>
      <w:sz w:val="18"/>
    </w:rPr>
  </w:style>
  <w:style w:type="character" w:styleId="Paginanummer">
    <w:name w:val="page number"/>
    <w:basedOn w:val="Standaardalinea-lettertype"/>
    <w:uiPriority w:val="99"/>
    <w:semiHidden/>
    <w:unhideWhenUsed/>
    <w:rsid w:val="002F5DEA"/>
  </w:style>
  <w:style w:type="paragraph" w:customStyle="1" w:styleId="Default">
    <w:name w:val="Default"/>
    <w:rsid w:val="00E37B4F"/>
    <w:pPr>
      <w:widowControl w:val="0"/>
      <w:autoSpaceDE w:val="0"/>
      <w:autoSpaceDN w:val="0"/>
      <w:adjustRightInd w:val="0"/>
      <w:spacing w:after="0" w:line="240" w:lineRule="auto"/>
    </w:pPr>
    <w:rPr>
      <w:rFonts w:ascii="Verdana" w:eastAsiaTheme="minorEastAsia" w:hAnsi="Verdana" w:cs="Verdana"/>
      <w:color w:val="000000"/>
      <w:sz w:val="24"/>
      <w:szCs w:val="24"/>
      <w:lang w:val="en-US"/>
    </w:rPr>
  </w:style>
  <w:style w:type="paragraph" w:customStyle="1" w:styleId="Hoofdtekst">
    <w:name w:val="Hoofdtekst"/>
    <w:autoRedefine/>
    <w:rsid w:val="00897D83"/>
    <w:pPr>
      <w:spacing w:after="240" w:line="240" w:lineRule="auto"/>
    </w:pPr>
    <w:rPr>
      <w:rFonts w:ascii="Verdana" w:eastAsia="ヒラギノ角ゴ Pro W3" w:hAnsi="Verdana" w:cs="Times New Roman"/>
      <w:color w:val="000000"/>
      <w:sz w:val="18"/>
      <w:szCs w:val="18"/>
      <w:lang w:eastAsia="nl-NL"/>
    </w:rPr>
  </w:style>
  <w:style w:type="paragraph" w:customStyle="1" w:styleId="NoSpacing1">
    <w:name w:val="No Spacing1"/>
    <w:uiPriority w:val="99"/>
    <w:rsid w:val="00897D83"/>
    <w:pPr>
      <w:spacing w:after="0" w:line="240" w:lineRule="auto"/>
    </w:pPr>
    <w:rPr>
      <w:rFonts w:ascii="Calibri" w:eastAsia="MS Mincho" w:hAnsi="Calibri" w:cs="Times New Roman"/>
      <w:lang w:val="sv-SE"/>
    </w:rPr>
  </w:style>
  <w:style w:type="character" w:customStyle="1" w:styleId="Onopgelostemelding2">
    <w:name w:val="Onopgeloste melding2"/>
    <w:basedOn w:val="Standaardalinea-lettertype"/>
    <w:uiPriority w:val="99"/>
    <w:semiHidden/>
    <w:unhideWhenUsed/>
    <w:rsid w:val="00CD519C"/>
    <w:rPr>
      <w:color w:val="808080"/>
      <w:shd w:val="clear" w:color="auto" w:fill="E6E6E6"/>
    </w:rPr>
  </w:style>
  <w:style w:type="character" w:styleId="Onopgelostemelding">
    <w:name w:val="Unresolved Mention"/>
    <w:basedOn w:val="Standaardalinea-lettertype"/>
    <w:uiPriority w:val="99"/>
    <w:semiHidden/>
    <w:unhideWhenUsed/>
    <w:rsid w:val="00DA2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7895">
      <w:bodyDiv w:val="1"/>
      <w:marLeft w:val="0"/>
      <w:marRight w:val="0"/>
      <w:marTop w:val="0"/>
      <w:marBottom w:val="0"/>
      <w:divBdr>
        <w:top w:val="none" w:sz="0" w:space="0" w:color="auto"/>
        <w:left w:val="none" w:sz="0" w:space="0" w:color="auto"/>
        <w:bottom w:val="none" w:sz="0" w:space="0" w:color="auto"/>
        <w:right w:val="none" w:sz="0" w:space="0" w:color="auto"/>
      </w:divBdr>
    </w:div>
    <w:div w:id="116460289">
      <w:bodyDiv w:val="1"/>
      <w:marLeft w:val="0"/>
      <w:marRight w:val="0"/>
      <w:marTop w:val="0"/>
      <w:marBottom w:val="0"/>
      <w:divBdr>
        <w:top w:val="none" w:sz="0" w:space="0" w:color="auto"/>
        <w:left w:val="none" w:sz="0" w:space="0" w:color="auto"/>
        <w:bottom w:val="none" w:sz="0" w:space="0" w:color="auto"/>
        <w:right w:val="none" w:sz="0" w:space="0" w:color="auto"/>
      </w:divBdr>
    </w:div>
    <w:div w:id="450785485">
      <w:bodyDiv w:val="1"/>
      <w:marLeft w:val="0"/>
      <w:marRight w:val="0"/>
      <w:marTop w:val="0"/>
      <w:marBottom w:val="0"/>
      <w:divBdr>
        <w:top w:val="none" w:sz="0" w:space="0" w:color="auto"/>
        <w:left w:val="none" w:sz="0" w:space="0" w:color="auto"/>
        <w:bottom w:val="none" w:sz="0" w:space="0" w:color="auto"/>
        <w:right w:val="none" w:sz="0" w:space="0" w:color="auto"/>
      </w:divBdr>
      <w:divsChild>
        <w:div w:id="4647360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3019195">
              <w:marLeft w:val="0"/>
              <w:marRight w:val="0"/>
              <w:marTop w:val="0"/>
              <w:marBottom w:val="0"/>
              <w:divBdr>
                <w:top w:val="none" w:sz="0" w:space="0" w:color="auto"/>
                <w:left w:val="none" w:sz="0" w:space="0" w:color="auto"/>
                <w:bottom w:val="none" w:sz="0" w:space="0" w:color="auto"/>
                <w:right w:val="none" w:sz="0" w:space="0" w:color="auto"/>
              </w:divBdr>
              <w:divsChild>
                <w:div w:id="831677075">
                  <w:marLeft w:val="0"/>
                  <w:marRight w:val="0"/>
                  <w:marTop w:val="0"/>
                  <w:marBottom w:val="0"/>
                  <w:divBdr>
                    <w:top w:val="none" w:sz="0" w:space="0" w:color="auto"/>
                    <w:left w:val="none" w:sz="0" w:space="0" w:color="auto"/>
                    <w:bottom w:val="none" w:sz="0" w:space="0" w:color="auto"/>
                    <w:right w:val="none" w:sz="0" w:space="0" w:color="auto"/>
                  </w:divBdr>
                  <w:divsChild>
                    <w:div w:id="889193810">
                      <w:marLeft w:val="0"/>
                      <w:marRight w:val="0"/>
                      <w:marTop w:val="0"/>
                      <w:marBottom w:val="0"/>
                      <w:divBdr>
                        <w:top w:val="none" w:sz="0" w:space="0" w:color="auto"/>
                        <w:left w:val="none" w:sz="0" w:space="0" w:color="auto"/>
                        <w:bottom w:val="none" w:sz="0" w:space="0" w:color="auto"/>
                        <w:right w:val="none" w:sz="0" w:space="0" w:color="auto"/>
                      </w:divBdr>
                      <w:divsChild>
                        <w:div w:id="14904373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500678">
                              <w:marLeft w:val="0"/>
                              <w:marRight w:val="0"/>
                              <w:marTop w:val="0"/>
                              <w:marBottom w:val="0"/>
                              <w:divBdr>
                                <w:top w:val="none" w:sz="0" w:space="0" w:color="auto"/>
                                <w:left w:val="none" w:sz="0" w:space="0" w:color="auto"/>
                                <w:bottom w:val="none" w:sz="0" w:space="0" w:color="auto"/>
                                <w:right w:val="none" w:sz="0" w:space="0" w:color="auto"/>
                              </w:divBdr>
                              <w:divsChild>
                                <w:div w:id="21710620">
                                  <w:marLeft w:val="0"/>
                                  <w:marRight w:val="0"/>
                                  <w:marTop w:val="0"/>
                                  <w:marBottom w:val="0"/>
                                  <w:divBdr>
                                    <w:top w:val="none" w:sz="0" w:space="0" w:color="auto"/>
                                    <w:left w:val="none" w:sz="0" w:space="0" w:color="auto"/>
                                    <w:bottom w:val="none" w:sz="0" w:space="0" w:color="auto"/>
                                    <w:right w:val="none" w:sz="0" w:space="0" w:color="auto"/>
                                  </w:divBdr>
                                  <w:divsChild>
                                    <w:div w:id="206328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4645703">
      <w:bodyDiv w:val="1"/>
      <w:marLeft w:val="0"/>
      <w:marRight w:val="0"/>
      <w:marTop w:val="0"/>
      <w:marBottom w:val="0"/>
      <w:divBdr>
        <w:top w:val="none" w:sz="0" w:space="0" w:color="auto"/>
        <w:left w:val="none" w:sz="0" w:space="0" w:color="auto"/>
        <w:bottom w:val="none" w:sz="0" w:space="0" w:color="auto"/>
        <w:right w:val="none" w:sz="0" w:space="0" w:color="auto"/>
      </w:divBdr>
      <w:divsChild>
        <w:div w:id="1059547576">
          <w:marLeft w:val="0"/>
          <w:marRight w:val="0"/>
          <w:marTop w:val="0"/>
          <w:marBottom w:val="0"/>
          <w:divBdr>
            <w:top w:val="none" w:sz="0" w:space="0" w:color="auto"/>
            <w:left w:val="none" w:sz="0" w:space="0" w:color="auto"/>
            <w:bottom w:val="none" w:sz="0" w:space="0" w:color="auto"/>
            <w:right w:val="none" w:sz="0" w:space="0" w:color="auto"/>
          </w:divBdr>
          <w:divsChild>
            <w:div w:id="806513523">
              <w:marLeft w:val="0"/>
              <w:marRight w:val="0"/>
              <w:marTop w:val="300"/>
              <w:marBottom w:val="0"/>
              <w:divBdr>
                <w:top w:val="none" w:sz="0" w:space="0" w:color="auto"/>
                <w:left w:val="none" w:sz="0" w:space="0" w:color="auto"/>
                <w:bottom w:val="none" w:sz="0" w:space="0" w:color="auto"/>
                <w:right w:val="none" w:sz="0" w:space="0" w:color="auto"/>
              </w:divBdr>
              <w:divsChild>
                <w:div w:id="286667907">
                  <w:marLeft w:val="0"/>
                  <w:marRight w:val="0"/>
                  <w:marTop w:val="0"/>
                  <w:marBottom w:val="0"/>
                  <w:divBdr>
                    <w:top w:val="none" w:sz="0" w:space="0" w:color="auto"/>
                    <w:left w:val="none" w:sz="0" w:space="0" w:color="auto"/>
                    <w:bottom w:val="none" w:sz="0" w:space="0" w:color="auto"/>
                    <w:right w:val="none" w:sz="0" w:space="0" w:color="auto"/>
                  </w:divBdr>
                  <w:divsChild>
                    <w:div w:id="864441253">
                      <w:marLeft w:val="0"/>
                      <w:marRight w:val="0"/>
                      <w:marTop w:val="0"/>
                      <w:marBottom w:val="0"/>
                      <w:divBdr>
                        <w:top w:val="none" w:sz="0" w:space="0" w:color="auto"/>
                        <w:left w:val="none" w:sz="0" w:space="0" w:color="auto"/>
                        <w:bottom w:val="none" w:sz="0" w:space="0" w:color="auto"/>
                        <w:right w:val="none" w:sz="0" w:space="0" w:color="auto"/>
                      </w:divBdr>
                      <w:divsChild>
                        <w:div w:id="1645969073">
                          <w:marLeft w:val="0"/>
                          <w:marRight w:val="0"/>
                          <w:marTop w:val="0"/>
                          <w:marBottom w:val="0"/>
                          <w:divBdr>
                            <w:top w:val="none" w:sz="0" w:space="0" w:color="auto"/>
                            <w:left w:val="none" w:sz="0" w:space="0" w:color="auto"/>
                            <w:bottom w:val="none" w:sz="0" w:space="0" w:color="auto"/>
                            <w:right w:val="none" w:sz="0" w:space="0" w:color="auto"/>
                          </w:divBdr>
                          <w:divsChild>
                            <w:div w:id="410584027">
                              <w:marLeft w:val="0"/>
                              <w:marRight w:val="0"/>
                              <w:marTop w:val="0"/>
                              <w:marBottom w:val="0"/>
                              <w:divBdr>
                                <w:top w:val="none" w:sz="0" w:space="0" w:color="auto"/>
                                <w:left w:val="none" w:sz="0" w:space="0" w:color="auto"/>
                                <w:bottom w:val="none" w:sz="0" w:space="0" w:color="auto"/>
                                <w:right w:val="none" w:sz="0" w:space="0" w:color="auto"/>
                              </w:divBdr>
                              <w:divsChild>
                                <w:div w:id="2131000993">
                                  <w:marLeft w:val="0"/>
                                  <w:marRight w:val="0"/>
                                  <w:marTop w:val="0"/>
                                  <w:marBottom w:val="0"/>
                                  <w:divBdr>
                                    <w:top w:val="none" w:sz="0" w:space="0" w:color="auto"/>
                                    <w:left w:val="none" w:sz="0" w:space="0" w:color="auto"/>
                                    <w:bottom w:val="none" w:sz="0" w:space="0" w:color="auto"/>
                                    <w:right w:val="none" w:sz="0" w:space="0" w:color="auto"/>
                                  </w:divBdr>
                                  <w:divsChild>
                                    <w:div w:id="1550267332">
                                      <w:marLeft w:val="300"/>
                                      <w:marRight w:val="300"/>
                                      <w:marTop w:val="150"/>
                                      <w:marBottom w:val="150"/>
                                      <w:divBdr>
                                        <w:top w:val="none" w:sz="0" w:space="0" w:color="auto"/>
                                        <w:left w:val="none" w:sz="0" w:space="0" w:color="auto"/>
                                        <w:bottom w:val="none" w:sz="0" w:space="0" w:color="auto"/>
                                        <w:right w:val="none" w:sz="0" w:space="0" w:color="auto"/>
                                      </w:divBdr>
                                      <w:divsChild>
                                        <w:div w:id="188193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73465">
                          <w:marLeft w:val="0"/>
                          <w:marRight w:val="0"/>
                          <w:marTop w:val="0"/>
                          <w:marBottom w:val="0"/>
                          <w:divBdr>
                            <w:top w:val="none" w:sz="0" w:space="0" w:color="auto"/>
                            <w:left w:val="none" w:sz="0" w:space="0" w:color="auto"/>
                            <w:bottom w:val="none" w:sz="0" w:space="0" w:color="auto"/>
                            <w:right w:val="none" w:sz="0" w:space="0" w:color="auto"/>
                          </w:divBdr>
                          <w:divsChild>
                            <w:div w:id="906452459">
                              <w:marLeft w:val="0"/>
                              <w:marRight w:val="0"/>
                              <w:marTop w:val="0"/>
                              <w:marBottom w:val="0"/>
                              <w:divBdr>
                                <w:top w:val="none" w:sz="0" w:space="0" w:color="auto"/>
                                <w:left w:val="none" w:sz="0" w:space="0" w:color="auto"/>
                                <w:bottom w:val="none" w:sz="0" w:space="0" w:color="auto"/>
                                <w:right w:val="none" w:sz="0" w:space="0" w:color="auto"/>
                              </w:divBdr>
                              <w:divsChild>
                                <w:div w:id="945424726">
                                  <w:marLeft w:val="0"/>
                                  <w:marRight w:val="0"/>
                                  <w:marTop w:val="0"/>
                                  <w:marBottom w:val="0"/>
                                  <w:divBdr>
                                    <w:top w:val="none" w:sz="0" w:space="0" w:color="auto"/>
                                    <w:left w:val="none" w:sz="0" w:space="0" w:color="auto"/>
                                    <w:bottom w:val="none" w:sz="0" w:space="0" w:color="auto"/>
                                    <w:right w:val="none" w:sz="0" w:space="0" w:color="auto"/>
                                  </w:divBdr>
                                  <w:divsChild>
                                    <w:div w:id="80150866">
                                      <w:marLeft w:val="0"/>
                                      <w:marRight w:val="0"/>
                                      <w:marTop w:val="0"/>
                                      <w:marBottom w:val="0"/>
                                      <w:divBdr>
                                        <w:top w:val="none" w:sz="0" w:space="0" w:color="auto"/>
                                        <w:left w:val="none" w:sz="0" w:space="0" w:color="auto"/>
                                        <w:bottom w:val="none" w:sz="0" w:space="0" w:color="auto"/>
                                        <w:right w:val="none" w:sz="0" w:space="0" w:color="auto"/>
                                      </w:divBdr>
                                      <w:divsChild>
                                        <w:div w:id="193843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1855400">
          <w:marLeft w:val="0"/>
          <w:marRight w:val="0"/>
          <w:marTop w:val="0"/>
          <w:marBottom w:val="0"/>
          <w:divBdr>
            <w:top w:val="none" w:sz="0" w:space="0" w:color="auto"/>
            <w:left w:val="none" w:sz="0" w:space="0" w:color="auto"/>
            <w:bottom w:val="none" w:sz="0" w:space="0" w:color="auto"/>
            <w:right w:val="none" w:sz="0" w:space="0" w:color="auto"/>
          </w:divBdr>
          <w:divsChild>
            <w:div w:id="1185481316">
              <w:marLeft w:val="0"/>
              <w:marRight w:val="0"/>
              <w:marTop w:val="0"/>
              <w:marBottom w:val="0"/>
              <w:divBdr>
                <w:top w:val="none" w:sz="0" w:space="0" w:color="auto"/>
                <w:left w:val="none" w:sz="0" w:space="0" w:color="auto"/>
                <w:bottom w:val="none" w:sz="0" w:space="0" w:color="auto"/>
                <w:right w:val="none" w:sz="0" w:space="0" w:color="auto"/>
              </w:divBdr>
              <w:divsChild>
                <w:div w:id="591862120">
                  <w:marLeft w:val="0"/>
                  <w:marRight w:val="0"/>
                  <w:marTop w:val="0"/>
                  <w:marBottom w:val="0"/>
                  <w:divBdr>
                    <w:top w:val="none" w:sz="0" w:space="0" w:color="auto"/>
                    <w:left w:val="none" w:sz="0" w:space="0" w:color="auto"/>
                    <w:bottom w:val="none" w:sz="0" w:space="0" w:color="auto"/>
                    <w:right w:val="none" w:sz="0" w:space="0" w:color="auto"/>
                  </w:divBdr>
                  <w:divsChild>
                    <w:div w:id="544760806">
                      <w:marLeft w:val="0"/>
                      <w:marRight w:val="0"/>
                      <w:marTop w:val="0"/>
                      <w:marBottom w:val="0"/>
                      <w:divBdr>
                        <w:top w:val="none" w:sz="0" w:space="0" w:color="auto"/>
                        <w:left w:val="none" w:sz="0" w:space="0" w:color="auto"/>
                        <w:bottom w:val="none" w:sz="0" w:space="0" w:color="auto"/>
                        <w:right w:val="none" w:sz="0" w:space="0" w:color="auto"/>
                      </w:divBdr>
                      <w:divsChild>
                        <w:div w:id="77093465">
                          <w:marLeft w:val="0"/>
                          <w:marRight w:val="0"/>
                          <w:marTop w:val="0"/>
                          <w:marBottom w:val="0"/>
                          <w:divBdr>
                            <w:top w:val="none" w:sz="0" w:space="0" w:color="auto"/>
                            <w:left w:val="none" w:sz="0" w:space="0" w:color="auto"/>
                            <w:bottom w:val="none" w:sz="0" w:space="0" w:color="auto"/>
                            <w:right w:val="none" w:sz="0" w:space="0" w:color="auto"/>
                          </w:divBdr>
                          <w:divsChild>
                            <w:div w:id="297032590">
                              <w:marLeft w:val="0"/>
                              <w:marRight w:val="0"/>
                              <w:marTop w:val="0"/>
                              <w:marBottom w:val="0"/>
                              <w:divBdr>
                                <w:top w:val="none" w:sz="0" w:space="0" w:color="auto"/>
                                <w:left w:val="none" w:sz="0" w:space="0" w:color="auto"/>
                                <w:bottom w:val="none" w:sz="0" w:space="0" w:color="auto"/>
                                <w:right w:val="none" w:sz="0" w:space="0" w:color="auto"/>
                              </w:divBdr>
                              <w:divsChild>
                                <w:div w:id="1989479719">
                                  <w:marLeft w:val="0"/>
                                  <w:marRight w:val="0"/>
                                  <w:marTop w:val="0"/>
                                  <w:marBottom w:val="0"/>
                                  <w:divBdr>
                                    <w:top w:val="none" w:sz="0" w:space="0" w:color="auto"/>
                                    <w:left w:val="none" w:sz="0" w:space="0" w:color="auto"/>
                                    <w:bottom w:val="none" w:sz="0" w:space="0" w:color="auto"/>
                                    <w:right w:val="none" w:sz="0" w:space="0" w:color="auto"/>
                                  </w:divBdr>
                                  <w:divsChild>
                                    <w:div w:id="13329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408489">
      <w:bodyDiv w:val="1"/>
      <w:marLeft w:val="0"/>
      <w:marRight w:val="0"/>
      <w:marTop w:val="0"/>
      <w:marBottom w:val="0"/>
      <w:divBdr>
        <w:top w:val="none" w:sz="0" w:space="0" w:color="auto"/>
        <w:left w:val="none" w:sz="0" w:space="0" w:color="auto"/>
        <w:bottom w:val="none" w:sz="0" w:space="0" w:color="auto"/>
        <w:right w:val="none" w:sz="0" w:space="0" w:color="auto"/>
      </w:divBdr>
    </w:div>
    <w:div w:id="1006784727">
      <w:bodyDiv w:val="1"/>
      <w:marLeft w:val="0"/>
      <w:marRight w:val="0"/>
      <w:marTop w:val="0"/>
      <w:marBottom w:val="0"/>
      <w:divBdr>
        <w:top w:val="none" w:sz="0" w:space="0" w:color="auto"/>
        <w:left w:val="none" w:sz="0" w:space="0" w:color="auto"/>
        <w:bottom w:val="none" w:sz="0" w:space="0" w:color="auto"/>
        <w:right w:val="none" w:sz="0" w:space="0" w:color="auto"/>
      </w:divBdr>
    </w:div>
    <w:div w:id="1105615970">
      <w:bodyDiv w:val="1"/>
      <w:marLeft w:val="0"/>
      <w:marRight w:val="0"/>
      <w:marTop w:val="0"/>
      <w:marBottom w:val="0"/>
      <w:divBdr>
        <w:top w:val="none" w:sz="0" w:space="0" w:color="auto"/>
        <w:left w:val="none" w:sz="0" w:space="0" w:color="auto"/>
        <w:bottom w:val="none" w:sz="0" w:space="0" w:color="auto"/>
        <w:right w:val="none" w:sz="0" w:space="0" w:color="auto"/>
      </w:divBdr>
    </w:div>
    <w:div w:id="1271553058">
      <w:bodyDiv w:val="1"/>
      <w:marLeft w:val="0"/>
      <w:marRight w:val="0"/>
      <w:marTop w:val="0"/>
      <w:marBottom w:val="0"/>
      <w:divBdr>
        <w:top w:val="none" w:sz="0" w:space="0" w:color="auto"/>
        <w:left w:val="none" w:sz="0" w:space="0" w:color="auto"/>
        <w:bottom w:val="none" w:sz="0" w:space="0" w:color="auto"/>
        <w:right w:val="none" w:sz="0" w:space="0" w:color="auto"/>
      </w:divBdr>
    </w:div>
    <w:div w:id="1668051891">
      <w:bodyDiv w:val="1"/>
      <w:marLeft w:val="0"/>
      <w:marRight w:val="0"/>
      <w:marTop w:val="0"/>
      <w:marBottom w:val="0"/>
      <w:divBdr>
        <w:top w:val="none" w:sz="0" w:space="0" w:color="auto"/>
        <w:left w:val="none" w:sz="0" w:space="0" w:color="auto"/>
        <w:bottom w:val="none" w:sz="0" w:space="0" w:color="auto"/>
        <w:right w:val="none" w:sz="0" w:space="0" w:color="auto"/>
      </w:divBdr>
    </w:div>
    <w:div w:id="1682507350">
      <w:bodyDiv w:val="1"/>
      <w:marLeft w:val="0"/>
      <w:marRight w:val="0"/>
      <w:marTop w:val="0"/>
      <w:marBottom w:val="0"/>
      <w:divBdr>
        <w:top w:val="none" w:sz="0" w:space="0" w:color="auto"/>
        <w:left w:val="none" w:sz="0" w:space="0" w:color="auto"/>
        <w:bottom w:val="none" w:sz="0" w:space="0" w:color="auto"/>
        <w:right w:val="none" w:sz="0" w:space="0" w:color="auto"/>
      </w:divBdr>
    </w:div>
    <w:div w:id="1721900739">
      <w:bodyDiv w:val="1"/>
      <w:marLeft w:val="0"/>
      <w:marRight w:val="0"/>
      <w:marTop w:val="0"/>
      <w:marBottom w:val="0"/>
      <w:divBdr>
        <w:top w:val="none" w:sz="0" w:space="0" w:color="auto"/>
        <w:left w:val="none" w:sz="0" w:space="0" w:color="auto"/>
        <w:bottom w:val="none" w:sz="0" w:space="0" w:color="auto"/>
        <w:right w:val="none" w:sz="0" w:space="0" w:color="auto"/>
      </w:divBdr>
    </w:div>
    <w:div w:id="1771852160">
      <w:bodyDiv w:val="1"/>
      <w:marLeft w:val="0"/>
      <w:marRight w:val="0"/>
      <w:marTop w:val="0"/>
      <w:marBottom w:val="0"/>
      <w:divBdr>
        <w:top w:val="none" w:sz="0" w:space="0" w:color="auto"/>
        <w:left w:val="none" w:sz="0" w:space="0" w:color="auto"/>
        <w:bottom w:val="none" w:sz="0" w:space="0" w:color="auto"/>
        <w:right w:val="none" w:sz="0" w:space="0" w:color="auto"/>
      </w:divBdr>
    </w:div>
    <w:div w:id="1777360919">
      <w:bodyDiv w:val="1"/>
      <w:marLeft w:val="0"/>
      <w:marRight w:val="0"/>
      <w:marTop w:val="0"/>
      <w:marBottom w:val="0"/>
      <w:divBdr>
        <w:top w:val="none" w:sz="0" w:space="0" w:color="auto"/>
        <w:left w:val="none" w:sz="0" w:space="0" w:color="auto"/>
        <w:bottom w:val="none" w:sz="0" w:space="0" w:color="auto"/>
        <w:right w:val="none" w:sz="0" w:space="0" w:color="auto"/>
      </w:divBdr>
    </w:div>
    <w:div w:id="1834955888">
      <w:bodyDiv w:val="1"/>
      <w:marLeft w:val="0"/>
      <w:marRight w:val="0"/>
      <w:marTop w:val="0"/>
      <w:marBottom w:val="0"/>
      <w:divBdr>
        <w:top w:val="none" w:sz="0" w:space="0" w:color="auto"/>
        <w:left w:val="none" w:sz="0" w:space="0" w:color="auto"/>
        <w:bottom w:val="none" w:sz="0" w:space="0" w:color="auto"/>
        <w:right w:val="none" w:sz="0" w:space="0" w:color="auto"/>
      </w:divBdr>
    </w:div>
    <w:div w:id="189569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eugdfondssportencultuur.nl/fondsen/amsterda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anvragen.jeugdfondssportencultuur.nl/amsterda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018C1D6925F24AB8E7CA0F564FF4F1" ma:contentTypeVersion="15" ma:contentTypeDescription="Een nieuw document maken." ma:contentTypeScope="" ma:versionID="d57ee77243b5f7b1d03721db9a993a0e">
  <xsd:schema xmlns:xsd="http://www.w3.org/2001/XMLSchema" xmlns:xs="http://www.w3.org/2001/XMLSchema" xmlns:p="http://schemas.microsoft.com/office/2006/metadata/properties" xmlns:ns2="146bb52e-c7e4-4bdd-aff0-610b50a2befc" xmlns:ns3="badda574-8f89-4825-be37-4de1701dcffe" targetNamespace="http://schemas.microsoft.com/office/2006/metadata/properties" ma:root="true" ma:fieldsID="e209be64048e718f5d31e9acaffe8774" ns2:_="" ns3:_="">
    <xsd:import namespace="146bb52e-c7e4-4bdd-aff0-610b50a2befc"/>
    <xsd:import namespace="badda574-8f89-4825-be37-4de1701dcf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bb52e-c7e4-4bdd-aff0-610b50a2be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d396cefe-29ff-4174-b8f7-0b349c8f562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dda574-8f89-4825-be37-4de1701dcff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15296e9-7c03-4d79-a1c5-055849407c07}" ma:internalName="TaxCatchAll" ma:showField="CatchAllData" ma:web="badda574-8f89-4825-be37-4de1701dcff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6bb52e-c7e4-4bdd-aff0-610b50a2befc">
      <Terms xmlns="http://schemas.microsoft.com/office/infopath/2007/PartnerControls"/>
    </lcf76f155ced4ddcb4097134ff3c332f>
    <TaxCatchAll xmlns="badda574-8f89-4825-be37-4de1701dcff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E47C3-6269-40D2-B5FE-1928B1BD2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bb52e-c7e4-4bdd-aff0-610b50a2befc"/>
    <ds:schemaRef ds:uri="badda574-8f89-4825-be37-4de1701dc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E4BB56-0E6E-4E15-B4BD-03EC03D60F4C}">
  <ds:schemaRefs>
    <ds:schemaRef ds:uri="http://schemas.microsoft.com/sharepoint/v3/contenttype/forms"/>
  </ds:schemaRefs>
</ds:datastoreItem>
</file>

<file path=customXml/itemProps3.xml><?xml version="1.0" encoding="utf-8"?>
<ds:datastoreItem xmlns:ds="http://schemas.openxmlformats.org/officeDocument/2006/customXml" ds:itemID="{FA117E60-A830-4FDF-95D8-3F7FFC082552}">
  <ds:schemaRefs>
    <ds:schemaRef ds:uri="http://schemas.microsoft.com/office/2006/metadata/properties"/>
    <ds:schemaRef ds:uri="http://schemas.microsoft.com/office/infopath/2007/PartnerControls"/>
    <ds:schemaRef ds:uri="146bb52e-c7e4-4bdd-aff0-610b50a2befc"/>
    <ds:schemaRef ds:uri="badda574-8f89-4825-be37-4de1701dcffe"/>
  </ds:schemaRefs>
</ds:datastoreItem>
</file>

<file path=customXml/itemProps4.xml><?xml version="1.0" encoding="utf-8"?>
<ds:datastoreItem xmlns:ds="http://schemas.openxmlformats.org/officeDocument/2006/customXml" ds:itemID="{36C561AE-AF2C-4314-A090-636711952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220</Words>
  <Characters>1213</Characters>
  <Application>Microsoft Office Word</Application>
  <DocSecurity>0</DocSecurity>
  <Lines>10</Lines>
  <Paragraphs>2</Paragraphs>
  <ScaleCrop>false</ScaleCrop>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Lisette Sijm | Jeugdfonds Sport &amp; Cultuur Amsterdam</cp:lastModifiedBy>
  <cp:revision>7</cp:revision>
  <cp:lastPrinted>2018-10-18T07:42:00Z</cp:lastPrinted>
  <dcterms:created xsi:type="dcterms:W3CDTF">2023-08-30T08:51:00Z</dcterms:created>
  <dcterms:modified xsi:type="dcterms:W3CDTF">2024-03-12T15:08:00Z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0x01010037892E1CCC41D349A90C8F3A00A53432</vt:lpwstr>
  </property>
  <property fmtid="{D5CDD505-2E9C-101B-9397-08002B2CF9AE}" pid="3" name="MediaServiceImageTags">
    <vt:lpwstr/>
  </property>
</Properties>
</file>